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450" w:type="dxa"/>
        <w:tblInd w:w="-24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8"/>
        <w:gridCol w:w="3702"/>
        <w:gridCol w:w="1470"/>
        <w:gridCol w:w="1770"/>
      </w:tblGrid>
      <w:tr w14:paraId="1FCF9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5" w:hRule="atLeast"/>
        </w:trPr>
        <w:tc>
          <w:tcPr>
            <w:tcW w:w="9450" w:type="dxa"/>
            <w:gridSpan w:val="4"/>
            <w:vAlign w:val="center"/>
          </w:tcPr>
          <w:p w14:paraId="6353B152">
            <w:pPr>
              <w:widowControl/>
              <w:spacing w:line="300" w:lineRule="auto"/>
              <w:jc w:val="center"/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  <w:t xml:space="preserve"> 报 名 表</w:t>
            </w:r>
          </w:p>
          <w:p w14:paraId="3949CE0C">
            <w:pPr>
              <w:spacing w:line="300" w:lineRule="auto"/>
              <w:jc w:val="righ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日期:   年  月  日</w:t>
            </w:r>
          </w:p>
        </w:tc>
      </w:tr>
      <w:tr w14:paraId="6AA22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08" w:type="dxa"/>
            <w:vAlign w:val="center"/>
          </w:tcPr>
          <w:p w14:paraId="358A6557">
            <w:pPr>
              <w:widowControl/>
              <w:spacing w:line="30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项目名称</w:t>
            </w:r>
          </w:p>
        </w:tc>
        <w:tc>
          <w:tcPr>
            <w:tcW w:w="3702" w:type="dxa"/>
            <w:vAlign w:val="center"/>
          </w:tcPr>
          <w:p w14:paraId="152077EE">
            <w:pPr>
              <w:widowControl/>
              <w:spacing w:line="300" w:lineRule="auto"/>
              <w:jc w:val="center"/>
              <w:rPr>
                <w:rFonts w:hint="eastAsia" w:ascii="宋体" w:hAnsi="宋体" w:cs="宋体"/>
                <w:b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val="en-US" w:eastAsia="zh-CN"/>
              </w:rPr>
              <w:t>生命科学馆三层改造项目</w:t>
            </w:r>
          </w:p>
        </w:tc>
        <w:tc>
          <w:tcPr>
            <w:tcW w:w="1470" w:type="dxa"/>
            <w:vAlign w:val="center"/>
          </w:tcPr>
          <w:p w14:paraId="0E189F7B">
            <w:pPr>
              <w:widowControl/>
              <w:spacing w:line="300" w:lineRule="auto"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项目编号</w:t>
            </w:r>
          </w:p>
        </w:tc>
        <w:tc>
          <w:tcPr>
            <w:tcW w:w="1770" w:type="dxa"/>
            <w:vAlign w:val="center"/>
          </w:tcPr>
          <w:p w14:paraId="7418C49C">
            <w:pPr>
              <w:widowControl/>
              <w:spacing w:line="300" w:lineRule="auto"/>
              <w:rPr>
                <w:rFonts w:hint="default" w:ascii="宋体" w:hAnsi="宋体" w:eastAsia="等线" w:cs="宋体"/>
                <w:b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highlight w:val="none"/>
                <w:lang w:val="en-US" w:eastAsia="zh-CN"/>
              </w:rPr>
              <w:t>KD2026101201</w:t>
            </w:r>
          </w:p>
        </w:tc>
      </w:tr>
      <w:tr w14:paraId="392B5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08" w:type="dxa"/>
            <w:vAlign w:val="center"/>
          </w:tcPr>
          <w:p w14:paraId="2F6DC067">
            <w:pPr>
              <w:widowControl/>
              <w:spacing w:line="30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供应商单位名称</w:t>
            </w:r>
          </w:p>
        </w:tc>
        <w:tc>
          <w:tcPr>
            <w:tcW w:w="3702" w:type="dxa"/>
            <w:vAlign w:val="center"/>
          </w:tcPr>
          <w:p w14:paraId="2F575E77">
            <w:pPr>
              <w:widowControl/>
              <w:spacing w:line="300" w:lineRule="auto"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　</w:t>
            </w:r>
          </w:p>
        </w:tc>
        <w:tc>
          <w:tcPr>
            <w:tcW w:w="1470" w:type="dxa"/>
            <w:vAlign w:val="center"/>
          </w:tcPr>
          <w:p w14:paraId="1423403D">
            <w:pPr>
              <w:widowControl/>
              <w:spacing w:line="300" w:lineRule="auto"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所投分标</w:t>
            </w:r>
          </w:p>
        </w:tc>
        <w:tc>
          <w:tcPr>
            <w:tcW w:w="1770" w:type="dxa"/>
            <w:vAlign w:val="center"/>
          </w:tcPr>
          <w:p w14:paraId="180FC57E">
            <w:pPr>
              <w:widowControl/>
              <w:spacing w:line="300" w:lineRule="auto"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无分标</w:t>
            </w:r>
          </w:p>
        </w:tc>
      </w:tr>
      <w:tr w14:paraId="0038B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08" w:type="dxa"/>
            <w:vAlign w:val="center"/>
          </w:tcPr>
          <w:p w14:paraId="15961550">
            <w:pPr>
              <w:widowControl/>
              <w:spacing w:line="30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供应商单位地址</w:t>
            </w:r>
          </w:p>
        </w:tc>
        <w:tc>
          <w:tcPr>
            <w:tcW w:w="3702" w:type="dxa"/>
            <w:vAlign w:val="center"/>
          </w:tcPr>
          <w:p w14:paraId="45F9F810">
            <w:pPr>
              <w:widowControl/>
              <w:spacing w:line="300" w:lineRule="auto"/>
              <w:jc w:val="left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　</w:t>
            </w:r>
          </w:p>
        </w:tc>
        <w:tc>
          <w:tcPr>
            <w:tcW w:w="1470" w:type="dxa"/>
            <w:vAlign w:val="center"/>
          </w:tcPr>
          <w:p w14:paraId="4228B131">
            <w:pPr>
              <w:widowControl/>
              <w:spacing w:line="300" w:lineRule="auto"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邮编</w:t>
            </w:r>
          </w:p>
        </w:tc>
        <w:tc>
          <w:tcPr>
            <w:tcW w:w="1770" w:type="dxa"/>
            <w:vAlign w:val="center"/>
          </w:tcPr>
          <w:p w14:paraId="45FC4975">
            <w:pPr>
              <w:widowControl/>
              <w:spacing w:line="300" w:lineRule="auto"/>
              <w:jc w:val="left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　</w:t>
            </w:r>
          </w:p>
        </w:tc>
      </w:tr>
      <w:tr w14:paraId="05AA1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08" w:type="dxa"/>
            <w:vAlign w:val="center"/>
          </w:tcPr>
          <w:p w14:paraId="44196384">
            <w:pPr>
              <w:widowControl/>
              <w:spacing w:line="30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供应商单位联系人</w:t>
            </w:r>
          </w:p>
        </w:tc>
        <w:tc>
          <w:tcPr>
            <w:tcW w:w="3702" w:type="dxa"/>
            <w:vAlign w:val="center"/>
          </w:tcPr>
          <w:p w14:paraId="73050343">
            <w:pPr>
              <w:widowControl/>
              <w:spacing w:line="300" w:lineRule="auto"/>
              <w:jc w:val="left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　</w:t>
            </w:r>
          </w:p>
        </w:tc>
        <w:tc>
          <w:tcPr>
            <w:tcW w:w="1470" w:type="dxa"/>
            <w:vAlign w:val="center"/>
          </w:tcPr>
          <w:p w14:paraId="2C2E56CF">
            <w:pPr>
              <w:widowControl/>
              <w:spacing w:line="300" w:lineRule="auto"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电话</w:t>
            </w:r>
          </w:p>
        </w:tc>
        <w:tc>
          <w:tcPr>
            <w:tcW w:w="1770" w:type="dxa"/>
            <w:vAlign w:val="center"/>
          </w:tcPr>
          <w:p w14:paraId="77C87F5A">
            <w:pPr>
              <w:widowControl/>
              <w:spacing w:line="300" w:lineRule="auto"/>
              <w:jc w:val="left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　</w:t>
            </w:r>
          </w:p>
        </w:tc>
      </w:tr>
      <w:tr w14:paraId="6FD98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08" w:type="dxa"/>
            <w:vAlign w:val="center"/>
          </w:tcPr>
          <w:p w14:paraId="68425CE4">
            <w:pPr>
              <w:widowControl/>
              <w:spacing w:line="30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电子信箱</w:t>
            </w:r>
          </w:p>
        </w:tc>
        <w:tc>
          <w:tcPr>
            <w:tcW w:w="3702" w:type="dxa"/>
            <w:vAlign w:val="center"/>
          </w:tcPr>
          <w:p w14:paraId="4DE01FBF">
            <w:pPr>
              <w:widowControl/>
              <w:spacing w:line="300" w:lineRule="auto"/>
              <w:jc w:val="left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　</w:t>
            </w:r>
          </w:p>
        </w:tc>
        <w:tc>
          <w:tcPr>
            <w:tcW w:w="1470" w:type="dxa"/>
            <w:vAlign w:val="center"/>
          </w:tcPr>
          <w:p w14:paraId="2778DFD2">
            <w:pPr>
              <w:widowControl/>
              <w:spacing w:line="300" w:lineRule="auto"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传真</w:t>
            </w:r>
          </w:p>
        </w:tc>
        <w:tc>
          <w:tcPr>
            <w:tcW w:w="1770" w:type="dxa"/>
            <w:vAlign w:val="center"/>
          </w:tcPr>
          <w:p w14:paraId="38B6F525">
            <w:pPr>
              <w:widowControl/>
              <w:spacing w:line="300" w:lineRule="auto"/>
              <w:jc w:val="left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　</w:t>
            </w:r>
          </w:p>
        </w:tc>
      </w:tr>
      <w:tr w14:paraId="5E494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08" w:type="dxa"/>
            <w:vAlign w:val="center"/>
          </w:tcPr>
          <w:p w14:paraId="2BC396A0">
            <w:pPr>
              <w:widowControl/>
              <w:spacing w:line="30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报名截止时间</w:t>
            </w:r>
          </w:p>
        </w:tc>
        <w:tc>
          <w:tcPr>
            <w:tcW w:w="3702" w:type="dxa"/>
            <w:vAlign w:val="center"/>
          </w:tcPr>
          <w:p w14:paraId="21B6F980">
            <w:pPr>
              <w:widowControl/>
              <w:spacing w:line="300" w:lineRule="auto"/>
              <w:jc w:val="center"/>
              <w:rPr>
                <w:rFonts w:hint="eastAsia" w:ascii="宋体" w:hAnsi="宋体" w:cs="宋体"/>
                <w:b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highlight w:val="none"/>
                <w:lang w:val="en-US" w:eastAsia="zh-CN"/>
              </w:rPr>
              <w:t>2026</w:t>
            </w: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highlight w:val="none"/>
              </w:rPr>
              <w:t>年</w:t>
            </w: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highlight w:val="none"/>
              </w:rPr>
              <w:t>月</w:t>
            </w: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highlight w:val="none"/>
                <w:lang w:val="en-US" w:eastAsia="zh-CN"/>
              </w:rPr>
              <w:t>19</w:t>
            </w: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highlight w:val="none"/>
              </w:rPr>
              <w:t>日</w:t>
            </w: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highlight w:val="none"/>
                <w:lang w:val="en-US" w:eastAsia="zh-CN"/>
              </w:rPr>
              <w:t>17</w:t>
            </w: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highlight w:val="none"/>
              </w:rPr>
              <w:t>:00</w:t>
            </w:r>
          </w:p>
        </w:tc>
        <w:tc>
          <w:tcPr>
            <w:tcW w:w="1470" w:type="dxa"/>
            <w:vAlign w:val="center"/>
          </w:tcPr>
          <w:p w14:paraId="6958CCEB">
            <w:pPr>
              <w:widowControl/>
              <w:spacing w:line="300" w:lineRule="auto"/>
              <w:jc w:val="left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项目负责人</w:t>
            </w:r>
          </w:p>
        </w:tc>
        <w:tc>
          <w:tcPr>
            <w:tcW w:w="1770" w:type="dxa"/>
            <w:vAlign w:val="center"/>
          </w:tcPr>
          <w:p w14:paraId="6E99DE30">
            <w:pPr>
              <w:widowControl/>
              <w:spacing w:line="300" w:lineRule="auto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</w:pPr>
          </w:p>
        </w:tc>
      </w:tr>
      <w:tr w14:paraId="570E1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0" w:hRule="atLeast"/>
        </w:trPr>
        <w:tc>
          <w:tcPr>
            <w:tcW w:w="9450" w:type="dxa"/>
            <w:gridSpan w:val="4"/>
          </w:tcPr>
          <w:p w14:paraId="0C68D256">
            <w:pPr>
              <w:widowControl/>
              <w:spacing w:line="300" w:lineRule="auto"/>
              <w:rPr>
                <w:rFonts w:hint="eastAsia" w:ascii="宋体" w:hAnsi="宋体" w:cs="宋体"/>
                <w:kern w:val="0"/>
                <w:sz w:val="24"/>
              </w:rPr>
            </w:pPr>
          </w:p>
          <w:p w14:paraId="211C3411">
            <w:pPr>
              <w:widowControl/>
              <w:spacing w:line="300" w:lineRule="auto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备注:营业执照副本复印件，</w:t>
            </w:r>
            <w:r>
              <w:rPr>
                <w:rFonts w:hint="eastAsia" w:ascii="宋体" w:hAnsi="宋体" w:cs="宋体"/>
                <w:bCs/>
                <w:sz w:val="24"/>
              </w:rPr>
              <w:t>开户许可证</w:t>
            </w:r>
            <w:r>
              <w:rPr>
                <w:rFonts w:hint="eastAsia" w:ascii="宋体" w:hAnsi="宋体" w:cs="宋体"/>
                <w:bCs/>
                <w:kern w:val="0"/>
                <w:sz w:val="24"/>
              </w:rPr>
              <w:t>复印件、纳税人识别号、</w:t>
            </w:r>
            <w:r>
              <w:rPr>
                <w:rFonts w:hint="eastAsia" w:ascii="宋体" w:hAnsi="宋体" w:cs="宋体"/>
                <w:sz w:val="24"/>
              </w:rPr>
              <w:t>经营范围、投标人简单情况介绍随报名表一起发送至指定邮箱</w:t>
            </w:r>
          </w:p>
          <w:p w14:paraId="62BE9A66">
            <w:pPr>
              <w:widowControl/>
              <w:spacing w:line="300" w:lineRule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  <w:bookmarkStart w:id="0" w:name="_GoBack"/>
            <w:bookmarkEnd w:id="0"/>
          </w:p>
          <w:p w14:paraId="2C48A9A2">
            <w:pPr>
              <w:spacing w:line="300" w:lineRule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                           </w:t>
            </w:r>
          </w:p>
          <w:p w14:paraId="5A26C614">
            <w:pPr>
              <w:spacing w:line="300" w:lineRule="auto"/>
              <w:rPr>
                <w:rFonts w:hint="eastAsia" w:ascii="宋体" w:hAnsi="宋体" w:cs="宋体"/>
                <w:kern w:val="0"/>
                <w:sz w:val="24"/>
              </w:rPr>
            </w:pPr>
          </w:p>
          <w:p w14:paraId="632416D7">
            <w:pPr>
              <w:spacing w:line="300" w:lineRule="auto"/>
              <w:rPr>
                <w:rFonts w:hint="eastAsia" w:ascii="宋体" w:hAnsi="宋体" w:cs="宋体"/>
                <w:kern w:val="0"/>
                <w:sz w:val="24"/>
              </w:rPr>
            </w:pPr>
          </w:p>
          <w:p w14:paraId="5959059B">
            <w:pPr>
              <w:spacing w:line="300" w:lineRule="auto"/>
              <w:rPr>
                <w:rFonts w:hint="eastAsia" w:ascii="宋体" w:hAnsi="宋体" w:cs="宋体"/>
                <w:kern w:val="0"/>
                <w:sz w:val="24"/>
              </w:rPr>
            </w:pPr>
          </w:p>
          <w:p w14:paraId="56E9C4BC">
            <w:pPr>
              <w:spacing w:line="300" w:lineRule="auto"/>
              <w:rPr>
                <w:rFonts w:hint="eastAsia" w:ascii="宋体" w:hAnsi="宋体" w:cs="宋体"/>
                <w:kern w:val="0"/>
                <w:sz w:val="24"/>
              </w:rPr>
            </w:pPr>
          </w:p>
          <w:p w14:paraId="2AE04C61">
            <w:pPr>
              <w:spacing w:line="300" w:lineRule="auto"/>
              <w:rPr>
                <w:rFonts w:hint="eastAsia" w:ascii="宋体" w:hAnsi="宋体" w:cs="宋体"/>
                <w:kern w:val="0"/>
                <w:sz w:val="24"/>
              </w:rPr>
            </w:pPr>
          </w:p>
          <w:p w14:paraId="2BBA384D">
            <w:pPr>
              <w:spacing w:line="300" w:lineRule="auto"/>
              <w:ind w:firstLine="5760" w:firstLineChars="2400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单位盖章:</w:t>
            </w:r>
          </w:p>
        </w:tc>
      </w:tr>
    </w:tbl>
    <w:p w14:paraId="37E4398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FFD4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2026-10-12T09:46:18Z</dcterms:created>
  <dc:creator>Administrator</dc:creator>
  <cp:lastModifiedBy>小怪兽</cp:lastModifiedBy>
  <dcterms:modified xsi:type="dcterms:W3CDTF">2026-10-12T09:46:49Z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eyJoZGlkIjoiMGEzZGIwNTRiMDAzZWVlZWFmYTM2OGZmYzljNWYzYTMiLCJ1c2VySWQiOiI1MDY3MTQ5MDMifQ==</vt:lpwstr>
  </property>
  <property fmtid="{D5CDD505-2E9C-101B-9397-08002B2CF9AE}" pid="4" name="ICV">
    <vt:lpwstr>5B460AEF0ECD4AB9A10EFD0ABB3C0650_12</vt:lpwstr>
  </property>
</Properties>
</file>