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723" w:firstLineChars="200"/>
        <w:jc w:val="center"/>
        <w:rPr>
          <w:rFonts w:ascii="黑体" w:hAnsi="黑体" w:eastAsia="黑体" w:cs="黑体"/>
          <w:b/>
          <w:color w:val="000000" w:themeColor="text1"/>
          <w:sz w:val="36"/>
          <w:szCs w:val="36"/>
          <w14:textFill>
            <w14:solidFill>
              <w14:schemeClr w14:val="tx1"/>
            </w14:solidFill>
          </w14:textFill>
        </w:rPr>
      </w:pPr>
      <w:r>
        <w:rPr>
          <w:rFonts w:hint="eastAsia" w:ascii="黑体" w:hAnsi="黑体" w:eastAsia="黑体" w:cs="黑体"/>
          <w:b/>
          <w:color w:val="000000" w:themeColor="text1"/>
          <w:sz w:val="36"/>
          <w:szCs w:val="36"/>
          <w14:textFill>
            <w14:solidFill>
              <w14:schemeClr w14:val="tx1"/>
            </w14:solidFill>
          </w14:textFill>
        </w:rPr>
        <w:t>南京医科大学康达学院</w:t>
      </w:r>
    </w:p>
    <w:p>
      <w:pPr>
        <w:spacing w:after="480" w:line="300" w:lineRule="auto"/>
        <w:ind w:firstLine="723" w:firstLineChars="200"/>
        <w:jc w:val="center"/>
        <w:rPr>
          <w:rFonts w:ascii="宋体" w:hAnsi="宋体"/>
          <w:b/>
          <w:color w:val="000000" w:themeColor="text1"/>
          <w:sz w:val="36"/>
          <w:szCs w:val="36"/>
          <w14:textFill>
            <w14:solidFill>
              <w14:schemeClr w14:val="tx1"/>
            </w14:solidFill>
          </w14:textFill>
        </w:rPr>
      </w:pPr>
      <w:r>
        <w:rPr>
          <w:rFonts w:hint="eastAsia" w:ascii="黑体" w:hAnsi="黑体" w:eastAsia="黑体" w:cs="黑体"/>
          <w:b/>
          <w:color w:val="000000" w:themeColor="text1"/>
          <w:kern w:val="0"/>
          <w:sz w:val="36"/>
          <w:szCs w:val="36"/>
          <w14:textFill>
            <w14:solidFill>
              <w14:schemeClr w14:val="tx1"/>
            </w14:solidFill>
          </w14:textFill>
        </w:rPr>
        <w:t>遴选校内文化宣传活动服务商</w:t>
      </w:r>
      <w:r>
        <w:rPr>
          <w:rFonts w:hint="eastAsia" w:ascii="黑体" w:hAnsi="黑体" w:eastAsia="黑体" w:cs="黑体"/>
          <w:b/>
          <w:color w:val="000000" w:themeColor="text1"/>
          <w:sz w:val="36"/>
          <w:szCs w:val="36"/>
          <w14:textFill>
            <w14:solidFill>
              <w14:schemeClr w14:val="tx1"/>
            </w14:solidFill>
          </w14:textFill>
        </w:rPr>
        <w:t>项目招标公告</w:t>
      </w:r>
    </w:p>
    <w:p>
      <w:pPr>
        <w:spacing w:line="300" w:lineRule="auto"/>
        <w:ind w:firstLine="602" w:firstLineChars="200"/>
        <w:jc w:val="center"/>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项目编号：KD20191</w:t>
      </w:r>
      <w:r>
        <w:rPr>
          <w:rFonts w:hint="eastAsia" w:ascii="仿宋" w:hAnsi="仿宋" w:eastAsia="仿宋" w:cs="仿宋"/>
          <w:b/>
          <w:color w:val="000000" w:themeColor="text1"/>
          <w:sz w:val="30"/>
          <w:szCs w:val="30"/>
          <w:lang w:val="en-US" w:eastAsia="zh-CN"/>
          <w14:textFill>
            <w14:solidFill>
              <w14:schemeClr w14:val="tx1"/>
            </w14:solidFill>
          </w14:textFill>
        </w:rPr>
        <w:t>219</w:t>
      </w:r>
      <w:r>
        <w:rPr>
          <w:rFonts w:hint="eastAsia" w:ascii="仿宋" w:hAnsi="仿宋" w:eastAsia="仿宋" w:cs="仿宋"/>
          <w:b/>
          <w:color w:val="000000" w:themeColor="text1"/>
          <w:sz w:val="30"/>
          <w:szCs w:val="30"/>
          <w14:textFill>
            <w14:solidFill>
              <w14:schemeClr w14:val="tx1"/>
            </w14:solidFill>
          </w14:textFill>
        </w:rPr>
        <w:t>01</w:t>
      </w:r>
      <w:bookmarkStart w:id="0" w:name="_GoBack"/>
      <w:bookmarkEnd w:id="0"/>
    </w:p>
    <w:p>
      <w:pPr>
        <w:spacing w:line="30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南京医科大学康达学院为进一步规范开展各类文化宣传服务活动，拟遴选服务商若干。现已具备招标条件并对本项目进行公开招标，凡符合招标书要求的潜在投标人均可按要求填写招标文件，参与投标。</w:t>
      </w:r>
    </w:p>
    <w:p>
      <w:pPr>
        <w:spacing w:line="300" w:lineRule="auto"/>
        <w:ind w:firstLine="602" w:firstLineChars="200"/>
        <w:rPr>
          <w:rFonts w:ascii="宋体" w:hAnsi="宋体" w:eastAsia="宋体" w:cs="宋体"/>
          <w:color w:val="000000" w:themeColor="text1"/>
          <w:sz w:val="24"/>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一、招标单位：</w:t>
      </w:r>
      <w:r>
        <w:rPr>
          <w:rFonts w:hint="eastAsia" w:ascii="宋体" w:hAnsi="宋体" w:eastAsia="宋体" w:cs="宋体"/>
          <w:color w:val="000000" w:themeColor="text1"/>
          <w:sz w:val="24"/>
          <w14:textFill>
            <w14:solidFill>
              <w14:schemeClr w14:val="tx1"/>
            </w14:solidFill>
          </w14:textFill>
        </w:rPr>
        <w:t>南京医科大学康达学院</w:t>
      </w:r>
    </w:p>
    <w:p>
      <w:pPr>
        <w:spacing w:line="300" w:lineRule="auto"/>
        <w:ind w:firstLine="602" w:firstLineChars="200"/>
        <w:rPr>
          <w:rFonts w:ascii="宋体" w:hAnsi="宋体" w:eastAsia="宋体" w:cs="宋体"/>
          <w:color w:val="000000" w:themeColor="text1"/>
          <w:sz w:val="24"/>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二、招标项目：</w:t>
      </w:r>
      <w:r>
        <w:rPr>
          <w:rFonts w:hint="eastAsia" w:ascii="宋体" w:hAnsi="宋体" w:eastAsia="宋体" w:cs="宋体"/>
          <w:color w:val="000000" w:themeColor="text1"/>
          <w:sz w:val="24"/>
          <w14:textFill>
            <w14:solidFill>
              <w14:schemeClr w14:val="tx1"/>
            </w14:solidFill>
          </w14:textFill>
        </w:rPr>
        <w:t>遴选校内文化宣传活动服务商项目</w:t>
      </w:r>
    </w:p>
    <w:p>
      <w:pPr>
        <w:spacing w:line="300" w:lineRule="auto"/>
        <w:ind w:firstLine="602" w:firstLineChars="200"/>
        <w:rPr>
          <w:rFonts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三、项目概况：</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拟</w:t>
      </w:r>
      <w:r>
        <w:rPr>
          <w:rFonts w:hint="eastAsia" w:ascii="宋体" w:hAnsi="宋体" w:eastAsia="宋体" w:cs="宋体"/>
          <w:b w:val="0"/>
          <w:bCs w:val="0"/>
          <w:color w:val="000000" w:themeColor="text1"/>
          <w:sz w:val="24"/>
          <w14:textFill>
            <w14:solidFill>
              <w14:schemeClr w14:val="tx1"/>
            </w14:solidFill>
          </w14:textFill>
        </w:rPr>
        <w:t>遴选的服</w:t>
      </w:r>
      <w:r>
        <w:rPr>
          <w:rFonts w:hint="eastAsia" w:ascii="宋体" w:hAnsi="宋体" w:eastAsia="宋体" w:cs="宋体"/>
          <w:color w:val="000000" w:themeColor="text1"/>
          <w:sz w:val="24"/>
          <w14:textFill>
            <w14:solidFill>
              <w14:schemeClr w14:val="tx1"/>
            </w14:solidFill>
          </w14:textFill>
        </w:rPr>
        <w:t>务商服务范围主要包括但不限于：1、宣传品类的广告牌、宣传牌及横幅的设计制作；2、印刷品的排版与制作；3、会议布展；4、摄影摄像、会场灯光、音响布置与租赁等服务。（具体详见清单）</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服务期限：</w:t>
      </w:r>
      <w:r>
        <w:rPr>
          <w:rFonts w:hint="eastAsia" w:ascii="宋体" w:hAnsi="宋体" w:eastAsia="宋体" w:cs="宋体"/>
          <w:b/>
          <w:color w:val="000000" w:themeColor="text1"/>
          <w:sz w:val="24"/>
          <w14:textFill>
            <w14:solidFill>
              <w14:schemeClr w14:val="tx1"/>
            </w14:solidFill>
          </w14:textFill>
        </w:rPr>
        <w:t>贰年</w:t>
      </w:r>
    </w:p>
    <w:p>
      <w:pPr>
        <w:spacing w:line="300" w:lineRule="auto"/>
        <w:ind w:firstLine="602" w:firstLineChars="200"/>
        <w:rPr>
          <w:rFonts w:ascii="宋体" w:hAnsi="宋体" w:eastAsia="宋体" w:cs="宋体"/>
          <w:color w:val="000000" w:themeColor="text1"/>
          <w:sz w:val="24"/>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四、投标人资格要求：</w:t>
      </w:r>
      <w:r>
        <w:rPr>
          <w:rFonts w:hint="eastAsia" w:ascii="宋体" w:hAnsi="宋体" w:eastAsia="宋体" w:cs="宋体"/>
          <w:color w:val="000000" w:themeColor="text1"/>
          <w:sz w:val="24"/>
          <w14:textFill>
            <w14:solidFill>
              <w14:schemeClr w14:val="tx1"/>
            </w14:solidFill>
          </w14:textFill>
        </w:rPr>
        <w:t xml:space="preserve"> </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本项目招标采用资格预审方式，以下条件属于资格审查合格条件：</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1.具有独立法人资格并依法取得企业营业执照，营业执照处于有效期内；</w:t>
      </w:r>
    </w:p>
    <w:p>
      <w:pPr>
        <w:pStyle w:val="2"/>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ascii="宋体" w:hAnsi="宋体" w:eastAsia="宋体" w:cs="宋体"/>
          <w:color w:val="000000" w:themeColor="text1"/>
          <w:sz w:val="24"/>
          <w14:textFill>
            <w14:solidFill>
              <w14:schemeClr w14:val="tx1"/>
            </w14:solidFill>
          </w14:textFill>
        </w:rPr>
        <w:t>具有国家法律法规规定的相关许可证、ISO质量管理体系认证以及环评资质</w:t>
      </w:r>
      <w:r>
        <w:rPr>
          <w:rFonts w:hint="eastAsia" w:ascii="宋体" w:hAnsi="宋体" w:eastAsia="宋体" w:cs="宋体"/>
          <w:color w:val="000000" w:themeColor="text1"/>
          <w:sz w:val="24"/>
          <w14:textFill>
            <w14:solidFill>
              <w14:schemeClr w14:val="tx1"/>
            </w14:solidFill>
          </w14:textFill>
        </w:rPr>
        <w:t>；</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3.未处于被责令停业、投标资格被取消或者财产被接管、冻结和破产状态；</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4.企业没有因骗取中标或者严重违约等违法违规问题，被有关部门暂停投标资格并在暂停期内的；</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 参加本次招标活动前三年内，在经营活动中没有重大违法记录的声明（格式自拟，加盖投标人公章）；</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6.诉讼及仲裁情况：投标人2016年至今没有在合同履约方面介入诉讼案件并败诉；</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7.未被《信用中国》及《国家企业信用信息公示系统》列入失信被执行人、重大税收违法案件当事人名单、政府采购严重失信行为记录名单的网站截图。</w:t>
      </w:r>
    </w:p>
    <w:p>
      <w:pPr>
        <w:pStyle w:val="2"/>
        <w:ind w:firstLine="480" w:firstLineChars="200"/>
        <w:rPr>
          <w:rFonts w:eastAsia="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8.具有独立订立合同的能力。</w:t>
      </w:r>
    </w:p>
    <w:p>
      <w:pPr>
        <w:spacing w:line="300" w:lineRule="auto"/>
        <w:ind w:firstLine="602" w:firstLineChars="200"/>
        <w:rPr>
          <w:rFonts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五、项目要求</w:t>
      </w:r>
    </w:p>
    <w:p>
      <w:pPr>
        <w:spacing w:line="30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服务要求：</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供应商须根据每个项目的具体要求，提供不少于2个设计或策划方案供选择；待采购人对采购方案确认后，方可推进后续执行工作。供应商应按照采购人提出书面修改意见和要求，无条件进行及时修订、补充工作成果，修改完成后应再次提交采购人确认，直到符合采购人要求为止。每批订单完成时，供应商须按采购人要求提供结算清单及报告。</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2.供应商提供的服务应符合国家相关法律、法规以及行业相关规定。</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3.供应商须根据采购人提出的征询认真回复，征询内容包括但不限于设计方案、策划或报价等。</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4.服务期内至少提供一次广告设计服务相关的业务、市场信息交流或学习培训。</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5.服务团队要求</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（1）服务团队中至少1名人员要求本科学历以上，有3年从事广告设计制作工作经验，具有丰富的职业经历、项目协调和团队管理能力；</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（2）指定固定人员(包括设计总监和执行人员各一名)负责响应采购人的相关需求和业务；</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知识产权要求：项目相关成果的所有权和知识产权均归采购人所有，供应商不可向第三方提供。供应商使用相关标识应符合法律和采购人相关的规定。供应商应对本项目相关信息采取所有必要的措施防止任何未经许可的使用或向第三方透露，并负有持续保密义务。</w:t>
      </w:r>
    </w:p>
    <w:p>
      <w:pPr>
        <w:spacing w:line="30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商务要求：</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1.报价说明</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每批服务采购项目按折扣率进行报价。定点采购折扣率上限为最高限价，供应商的折扣率报价不得高于最高限价。</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2.订单采购实施流程及订单验收标准说明。</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每批具体需求产生时，采购人向各定点供应商发出订单征询函，供应商按要求向采购人提交方案。采购人组织评审小组进行评审，评审小组根据各家定点供应商的响应情况，推选出该批订单的实施供应商。日常小量需求可依据具体情况（如时间紧迫性、物料设计制作方便性等），直接向定点供应商提出订单。</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以单批订单为单位组织实施验收。供应商完成订单合同要求的服务内容、提供结项报告并经采购人主办部门书面认可后视为订单验收合格。</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3.结算方式说明</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签署定点采购协议时无需支付任何费用。具体订单按“一单一结”的方式支付款项，每批订单执行完毕并经采购人验收合格之日起10个工作日内支付该批订合同余款。订单合同中另有约定的，以订单合同约定的内容为准。</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的报价已包括了实施和完成每个项目工作所需的物料费、劳务费、技术服务费、交通、通讯、办公场地、管理费、税费和利润等费用和政策性文件规定及合同包含的所有风险、责任等各项应有的费用，除非上述费用在合同、委托协议书中另有说明。</w:t>
      </w:r>
    </w:p>
    <w:p>
      <w:pPr>
        <w:spacing w:line="30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定点供应商管理：</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每批订单结束后，采购人将组织对该批订单的全过程评价，包括征询期间和订单执行期间。征询期间评价对象包括各定点供应商，评价内容主要包括响应与否、响应速度、响应文件编制情况和服务态度等；订单执行期间评价对象为该订单的成交供应商，评价内容主要包括工作质量、工作效率、服务态度、人员稳定性等方面。当满足以下任一条件时，采购人有权按违约处理：</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连续2次不响应订单征询；</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累计2次订单结束后的供应商评价不合格；</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因供应商原因解除订单达到2次的；</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提供的服务团队信息严重不实的；</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供应商本身发生重大风险事件，导致不能履行合约的。</w:t>
      </w:r>
    </w:p>
    <w:p>
      <w:pPr>
        <w:spacing w:line="30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服务期限及其他要求：</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1.签定合同日期：自成交通知书发出之日起5个工作日内。</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2.服务期限</w:t>
      </w:r>
      <w:r>
        <w:rPr>
          <w:rFonts w:hint="eastAsia" w:ascii="宋体" w:hAnsi="宋体" w:eastAsia="宋体" w:cs="宋体"/>
          <w:color w:val="000000" w:themeColor="text1"/>
          <w:sz w:val="24"/>
          <w14:textFill>
            <w14:solidFill>
              <w14:schemeClr w14:val="tx1"/>
            </w14:solidFill>
          </w14:textFill>
        </w:rPr>
        <w:t>为</w:t>
      </w:r>
      <w:r>
        <w:rPr>
          <w:rFonts w:hint="eastAsia" w:ascii="宋体" w:hAnsi="宋体" w:eastAsia="宋体" w:cs="宋体"/>
          <w:color w:val="000000" w:themeColor="text1"/>
          <w:sz w:val="24"/>
          <w:lang w:eastAsia="zh-CN"/>
          <w14:textFill>
            <w14:solidFill>
              <w14:schemeClr w14:val="tx1"/>
            </w14:solidFill>
          </w14:textFill>
        </w:rPr>
        <w:t>贰</w:t>
      </w:r>
      <w:r>
        <w:rPr>
          <w:rFonts w:hint="eastAsia" w:ascii="宋体" w:hAnsi="宋体" w:eastAsia="宋体" w:cs="宋体"/>
          <w:color w:val="000000" w:themeColor="text1"/>
          <w:sz w:val="24"/>
          <w14:textFill>
            <w14:solidFill>
              <w14:schemeClr w14:val="tx1"/>
            </w14:solidFill>
          </w14:textFill>
        </w:rPr>
        <w:t>年，自</w:t>
      </w:r>
      <w:r>
        <w:rPr>
          <w:rFonts w:hint="eastAsia" w:ascii="宋体" w:hAnsi="宋体" w:eastAsia="宋体" w:cs="宋体"/>
          <w:color w:val="000000" w:themeColor="text1"/>
          <w:sz w:val="24"/>
          <w14:textFill>
            <w14:solidFill>
              <w14:schemeClr w14:val="tx1"/>
            </w14:solidFill>
          </w14:textFill>
        </w:rPr>
        <w:t>合同签订之日起计算。</w:t>
      </w:r>
    </w:p>
    <w:p>
      <w:pPr>
        <w:spacing w:line="300" w:lineRule="auto"/>
        <w:ind w:firstLine="602" w:firstLineChars="200"/>
        <w:rPr>
          <w:rFonts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六、招标流程</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1.对符合招标要求的潜在投标单位，应提交企业相关资料以及投标报名表，招标经办工作人员对申请投标单位登记。符合要求的潜在投标人需缴纳投标保证金及标书费。</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2.本工程投标保证金人民币</w:t>
      </w:r>
      <w:r>
        <w:rPr>
          <w:rFonts w:hint="eastAsia" w:ascii="宋体" w:hAnsi="宋体" w:eastAsia="宋体" w:cs="宋体"/>
          <w:b/>
          <w:bCs/>
          <w:color w:val="000000" w:themeColor="text1"/>
          <w:sz w:val="24"/>
          <w:u w:val="single"/>
          <w14:textFill>
            <w14:solidFill>
              <w14:schemeClr w14:val="tx1"/>
            </w14:solidFill>
          </w14:textFill>
        </w:rPr>
        <w:t>贰仟元整</w:t>
      </w:r>
      <w:r>
        <w:rPr>
          <w:rFonts w:hint="eastAsia" w:ascii="宋体" w:hAnsi="宋体" w:eastAsia="宋体" w:cs="宋体"/>
          <w:color w:val="000000" w:themeColor="text1"/>
          <w:sz w:val="24"/>
          <w14:textFill>
            <w14:solidFill>
              <w14:schemeClr w14:val="tx1"/>
            </w14:solidFill>
          </w14:textFill>
        </w:rPr>
        <w:t>，缴纳保证金成功后方视为应标成功。无故不参加投标的，扣除保证金的20%作为违约金，以示严肃性。中标单位保证金转为履约保</w:t>
      </w:r>
      <w:r>
        <w:rPr>
          <w:rFonts w:hint="eastAsia" w:ascii="宋体" w:hAnsi="宋体" w:eastAsia="宋体" w:cs="宋体"/>
          <w:color w:val="000000" w:themeColor="text1"/>
          <w:sz w:val="24"/>
          <w14:textFill>
            <w14:solidFill>
              <w14:schemeClr w14:val="tx1"/>
            </w14:solidFill>
          </w14:textFill>
        </w:rPr>
        <w:t>证金，服务合同履行</w:t>
      </w:r>
      <w:r>
        <w:rPr>
          <w:rFonts w:hint="eastAsia" w:ascii="宋体" w:hAnsi="宋体" w:eastAsia="宋体" w:cs="宋体"/>
          <w:color w:val="000000" w:themeColor="text1"/>
          <w:sz w:val="24"/>
          <w14:textFill>
            <w14:solidFill>
              <w14:schemeClr w14:val="tx1"/>
            </w14:solidFill>
          </w14:textFill>
        </w:rPr>
        <w:t>结束后15个工作日内支付（不计利息）,未中标单位保证金在中标公示结束后7个工作日内返还（不计利息）。</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3.请投标人（个人无效）在投标报名截止日期之前自行办理投标保证金及标书费缴纳相关业务，投标保证金及标</w:t>
      </w:r>
      <w:r>
        <w:rPr>
          <w:rFonts w:hint="eastAsia" w:ascii="宋体" w:hAnsi="宋体" w:eastAsia="宋体" w:cs="宋体"/>
          <w:color w:val="000000" w:themeColor="text1"/>
          <w:sz w:val="24"/>
          <w14:textFill>
            <w14:solidFill>
              <w14:schemeClr w14:val="tx1"/>
            </w14:solidFill>
          </w14:textFill>
        </w:rPr>
        <w:t>书费（¥300.00元）缴纳须采用投标人对公账户转账的方式，转账至学院对公账户，学院财务处不接受个人或现金缴纳。退还保证金时，由学院对公账户转账至投标人对公账户，投标被委托人人或其代理人不得以个人名义代缴，否则作废标处理。</w:t>
      </w:r>
    </w:p>
    <w:p>
      <w:pPr>
        <w:spacing w:line="300" w:lineRule="auto"/>
        <w:ind w:firstLine="480" w:firstLineChars="200"/>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开户名称：</w:t>
      </w:r>
      <w:r>
        <w:rPr>
          <w:rFonts w:hint="eastAsia" w:ascii="宋体" w:hAnsi="宋体" w:eastAsia="宋体" w:cs="宋体"/>
          <w:color w:val="000000" w:themeColor="text1"/>
          <w:sz w:val="24"/>
          <w:u w:val="single"/>
          <w14:textFill>
            <w14:solidFill>
              <w14:schemeClr w14:val="tx1"/>
            </w14:solidFill>
          </w14:textFill>
        </w:rPr>
        <w:t>南京医科大学康达学院</w:t>
      </w:r>
    </w:p>
    <w:p>
      <w:pPr>
        <w:spacing w:line="300" w:lineRule="auto"/>
        <w:ind w:firstLine="480" w:firstLineChars="200"/>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银行账号：</w:t>
      </w:r>
      <w:r>
        <w:rPr>
          <w:rFonts w:hint="eastAsia" w:ascii="宋体" w:hAnsi="宋体" w:eastAsia="宋体" w:cs="宋体"/>
          <w:color w:val="000000" w:themeColor="text1"/>
          <w:sz w:val="24"/>
          <w:u w:val="single"/>
          <w14:textFill>
            <w14:solidFill>
              <w14:schemeClr w14:val="tx1"/>
            </w14:solidFill>
          </w14:textFill>
        </w:rPr>
        <w:t>10440501040007325</w:t>
      </w:r>
    </w:p>
    <w:p>
      <w:pPr>
        <w:spacing w:line="300" w:lineRule="auto"/>
        <w:ind w:firstLine="480" w:firstLineChars="200"/>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 户 行：</w:t>
      </w:r>
      <w:r>
        <w:rPr>
          <w:rFonts w:hint="eastAsia" w:ascii="宋体" w:hAnsi="宋体" w:eastAsia="宋体" w:cs="宋体"/>
          <w:color w:val="000000" w:themeColor="text1"/>
          <w:sz w:val="24"/>
          <w:u w:val="single"/>
          <w14:textFill>
            <w14:solidFill>
              <w14:schemeClr w14:val="tx1"/>
            </w14:solidFill>
          </w14:textFill>
        </w:rPr>
        <w:t>中国农业银行连云港朝阳东路支行</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投标保证金及标书费缴纳截止时间20</w:t>
      </w:r>
      <w:r>
        <w:rPr>
          <w:rFonts w:hint="eastAsia" w:ascii="宋体" w:hAnsi="宋体" w:eastAsia="宋体" w:cs="宋体"/>
          <w:color w:val="000000" w:themeColor="text1"/>
          <w:sz w:val="24"/>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日9:00，</w:t>
      </w:r>
      <w:r>
        <w:rPr>
          <w:rFonts w:hint="eastAsia" w:ascii="宋体" w:hAnsi="宋体" w:eastAsia="宋体" w:cs="宋体"/>
          <w:color w:val="000000" w:themeColor="text1"/>
          <w:sz w:val="24"/>
          <w14:textFill>
            <w14:solidFill>
              <w14:schemeClr w14:val="tx1"/>
            </w14:solidFill>
          </w14:textFill>
        </w:rPr>
        <w:t>超过截止时间缴纳的作废标处理。（请在报名时出示缴纳保证金及标书费的银行转账回执）</w:t>
      </w:r>
    </w:p>
    <w:p>
      <w:pPr>
        <w:spacing w:line="300" w:lineRule="auto"/>
        <w:ind w:firstLine="602" w:firstLineChars="200"/>
        <w:rPr>
          <w:rFonts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七、投标书</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投标书主要内容：</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1.投标书一式肆份（本），正本壹份，副本叁份。</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2.法人代表授权委托书、被委托人身份证复印件（若法人代表参加则无需此项，被委托人应为投标人本单位员工、提供社保缴纳证明材料）、投标函等；</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3.企业营业执照副本、资质证明、税务登记证等文件原件及盖章复印件；</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4.相关业绩证明、资质证明以及企业认为有必要提供的其他证明文件原件及盖章复印件。</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5.投标保证金银行回执复印件并加盖公章。</w:t>
      </w:r>
    </w:p>
    <w:p>
      <w:pPr>
        <w:spacing w:line="300" w:lineRule="auto"/>
        <w:ind w:firstLine="480"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上材料文件均应加盖投标单位公章，按顺序装订。投标文件应根据招标人提供的项目名称和项目要求编制。投标文件须密封并在封口处加盖骑缝公章，封面上务必注明投标单位全称、联系人和联系方式并盖公章，不符合要求的作废标处理。投标文件应由投标代理人密封后带到开标现场，统一交予评标小组。</w:t>
      </w:r>
      <w:r>
        <w:rPr>
          <w:rFonts w:hint="eastAsia" w:ascii="宋体" w:hAnsi="宋体" w:eastAsia="宋体" w:cs="宋体"/>
          <w:b/>
          <w:bCs/>
          <w:color w:val="000000" w:themeColor="text1"/>
          <w:sz w:val="24"/>
          <w14:textFill>
            <w14:solidFill>
              <w14:schemeClr w14:val="tx1"/>
            </w14:solidFill>
          </w14:textFill>
        </w:rPr>
        <w:t>投标人在开标时请携带个人身份证原件以备查验登记。</w:t>
      </w:r>
    </w:p>
    <w:p>
      <w:pPr>
        <w:spacing w:line="300" w:lineRule="auto"/>
        <w:ind w:firstLine="602" w:firstLineChars="200"/>
        <w:rPr>
          <w:rFonts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八、评标原则与评标方法</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项目评标工作在南京医科大学康达学院采购招标工作监督小组的监督下，由采购招标工作小组组织评标。在能够满足招标文件实质性要求的投标人中，招标人将对投标人进行综合评定的情况下确定中标人。对未中标单位，招标人将不作任何解释。</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2.本项目采用综合打分法，总分为100分，按评审后得分由高到低顺序排列，得分相同的，按投标报价由低到高顺序排列，得分且投标报价相同的，按方案、技术能力优劣顺序排列，具体打分如下：</w:t>
      </w:r>
    </w:p>
    <w:tbl>
      <w:tblPr>
        <w:tblStyle w:val="7"/>
        <w:tblW w:w="81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85"/>
        <w:gridCol w:w="1071"/>
        <w:gridCol w:w="664"/>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项目</w:t>
            </w:r>
          </w:p>
        </w:tc>
        <w:tc>
          <w:tcPr>
            <w:tcW w:w="6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分值</w:t>
            </w:r>
          </w:p>
        </w:tc>
        <w:tc>
          <w:tcPr>
            <w:tcW w:w="1735"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评分细则</w:t>
            </w:r>
          </w:p>
        </w:tc>
        <w:tc>
          <w:tcPr>
            <w:tcW w:w="488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投标文件制 作</w:t>
            </w:r>
          </w:p>
        </w:tc>
        <w:tc>
          <w:tcPr>
            <w:tcW w:w="6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735"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投标文件编制质量</w:t>
            </w:r>
          </w:p>
        </w:tc>
        <w:tc>
          <w:tcPr>
            <w:tcW w:w="4887"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招标文件编制完整、格式规范、装订整齐，符合文件要求的（2分）；反之并存在漏洞的，按每项扣除0.5分，扣完为止。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813" w:type="dxa"/>
            <w:vMerge w:val="restart"/>
            <w:tcBorders>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 质业 绩</w:t>
            </w:r>
          </w:p>
        </w:tc>
        <w:tc>
          <w:tcPr>
            <w:tcW w:w="685" w:type="dxa"/>
            <w:vMerge w:val="restart"/>
            <w:tcBorders>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107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资质实力</w:t>
            </w:r>
          </w:p>
        </w:tc>
        <w:tc>
          <w:tcPr>
            <w:tcW w:w="66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4887"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满足招标文件中资质要求的得2分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jc w:val="center"/>
        </w:trPr>
        <w:tc>
          <w:tcPr>
            <w:tcW w:w="813" w:type="dxa"/>
            <w:vMerge w:val="continue"/>
            <w:tcBorders>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p>
        </w:tc>
        <w:tc>
          <w:tcPr>
            <w:tcW w:w="685" w:type="dxa"/>
            <w:vMerge w:val="continue"/>
            <w:tcBorders>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财务状况</w:t>
            </w:r>
          </w:p>
        </w:tc>
        <w:tc>
          <w:tcPr>
            <w:tcW w:w="66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4887"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横向比较，根据企业资质规模评分，最高的3分；提供企业上一年度审计财务报表，最高得1分，未提供审计财务报表的不得分；投标企业实收资本＞30万元人民币得1分。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813" w:type="dxa"/>
            <w:vMerge w:val="continue"/>
            <w:tcBorders>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p>
        </w:tc>
        <w:tc>
          <w:tcPr>
            <w:tcW w:w="685" w:type="dxa"/>
            <w:vMerge w:val="continue"/>
            <w:tcBorders>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同类业绩</w:t>
            </w:r>
          </w:p>
        </w:tc>
        <w:tc>
          <w:tcPr>
            <w:tcW w:w="66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4887"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近3年有独立完成过类似项目的业绩，提供一份合同得2分，最高6分（提供复印件加盖公章，原件备查）。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jc w:val="center"/>
        </w:trPr>
        <w:tc>
          <w:tcPr>
            <w:tcW w:w="813" w:type="dxa"/>
            <w:vMerge w:val="restart"/>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服务方案及承诺</w:t>
            </w:r>
          </w:p>
        </w:tc>
        <w:tc>
          <w:tcPr>
            <w:tcW w:w="685" w:type="dxa"/>
            <w:vMerge w:val="restart"/>
            <w:tcBorders>
              <w:top w:val="single" w:color="auto" w:sz="4" w:space="0"/>
              <w:left w:val="single" w:color="auto" w:sz="4" w:space="0"/>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071" w:type="dxa"/>
            <w:tcBorders>
              <w:top w:val="single" w:color="auto" w:sz="4" w:space="0"/>
              <w:left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服务方案及承诺</w:t>
            </w:r>
          </w:p>
        </w:tc>
        <w:tc>
          <w:tcPr>
            <w:tcW w:w="664" w:type="dxa"/>
            <w:tcBorders>
              <w:top w:val="single" w:color="auto" w:sz="4" w:space="0"/>
              <w:left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4887" w:type="dxa"/>
            <w:tcBorders>
              <w:top w:val="single" w:color="auto" w:sz="4" w:space="0"/>
              <w:left w:val="single" w:color="auto" w:sz="4" w:space="0"/>
              <w:right w:val="single" w:color="auto" w:sz="4" w:space="0"/>
            </w:tcBorders>
          </w:tcPr>
          <w:p>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横向比较，根据服务方案及承诺酌情打分，最优得 15分，其余酌减。每降低一档扣减 5分，扣完为止。服务方案应包括：响应服务时间承诺、服务保证措施、服务应急预案。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1" w:hRule="atLeast"/>
          <w:jc w:val="cent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
        </w:tc>
        <w:tc>
          <w:tcPr>
            <w:tcW w:w="685" w:type="dxa"/>
            <w:vMerge w:val="continue"/>
            <w:tcBorders>
              <w:left w:val="single" w:color="auto" w:sz="4" w:space="0"/>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
        </w:tc>
        <w:tc>
          <w:tcPr>
            <w:tcW w:w="1071" w:type="dxa"/>
            <w:tcBorders>
              <w:top w:val="single" w:color="auto" w:sz="4" w:space="0"/>
              <w:left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成功项目案例</w:t>
            </w:r>
          </w:p>
        </w:tc>
        <w:tc>
          <w:tcPr>
            <w:tcW w:w="664" w:type="dxa"/>
            <w:tcBorders>
              <w:top w:val="single" w:color="auto" w:sz="4" w:space="0"/>
              <w:left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4887" w:type="dxa"/>
            <w:tcBorders>
              <w:top w:val="single" w:color="auto" w:sz="4" w:space="0"/>
              <w:left w:val="single" w:color="auto" w:sz="4" w:space="0"/>
              <w:right w:val="single" w:color="auto" w:sz="4" w:space="0"/>
            </w:tcBorders>
          </w:tcPr>
          <w:p>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功项目案例应体现投标人具有履行合同所必需的项目组织、策划、运作、实施能力，并具备丰富的经验，能满足项目相关服务规定的要求：活动组织方案的专业化程度和业内口碑，依据工作流程图、实施团队情况、安全预案、活动效果和媒体报道情况判断：最优得15分，每降低一档扣减 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jc w:val="cent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
        </w:tc>
        <w:tc>
          <w:tcPr>
            <w:tcW w:w="685" w:type="dxa"/>
            <w:vMerge w:val="continue"/>
            <w:tcBorders>
              <w:left w:val="single" w:color="auto" w:sz="4" w:space="0"/>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
        </w:tc>
        <w:tc>
          <w:tcPr>
            <w:tcW w:w="1071" w:type="dxa"/>
            <w:tcBorders>
              <w:top w:val="single" w:color="auto" w:sz="4" w:space="0"/>
              <w:left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企业人员构成及实施团队人员情况</w:t>
            </w:r>
          </w:p>
        </w:tc>
        <w:tc>
          <w:tcPr>
            <w:tcW w:w="664" w:type="dxa"/>
            <w:tcBorders>
              <w:top w:val="single" w:color="auto" w:sz="4" w:space="0"/>
              <w:left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4887" w:type="dxa"/>
            <w:tcBorders>
              <w:top w:val="single" w:color="auto" w:sz="4" w:space="0"/>
              <w:left w:val="single" w:color="auto" w:sz="4" w:space="0"/>
              <w:right w:val="single" w:color="auto" w:sz="4" w:space="0"/>
            </w:tcBorders>
          </w:tcPr>
          <w:p>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企业人员构成及实施团队人员情况，最优得 10分，每降低一档扣减 2 分，扣完为止。 </w:t>
            </w:r>
          </w:p>
          <w:p>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注：至少提供团队3名人员简历、相关资质证书复印件以及社保证明。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jc w:val="center"/>
        </w:trPr>
        <w:tc>
          <w:tcPr>
            <w:tcW w:w="813" w:type="dxa"/>
            <w:tcBorders>
              <w:left w:val="single" w:color="auto" w:sz="4" w:space="0"/>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报价分</w:t>
            </w:r>
          </w:p>
        </w:tc>
        <w:tc>
          <w:tcPr>
            <w:tcW w:w="685" w:type="dxa"/>
            <w:tcBorders>
              <w:left w:val="single" w:color="auto" w:sz="4" w:space="0"/>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w:t>
            </w:r>
          </w:p>
        </w:tc>
        <w:tc>
          <w:tcPr>
            <w:tcW w:w="107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w:t>
            </w:r>
          </w:p>
        </w:tc>
        <w:tc>
          <w:tcPr>
            <w:tcW w:w="66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w:t>
            </w:r>
          </w:p>
        </w:tc>
        <w:tc>
          <w:tcPr>
            <w:tcW w:w="4887"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投标人投标报价得分=基准价/投标报价*45；基准价根据投标人报价情况，由评标小组依据优质合理低价确定。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8120" w:type="dxa"/>
            <w:gridSpan w:val="5"/>
            <w:tcBorders>
              <w:left w:val="single" w:color="auto" w:sz="4" w:space="0"/>
              <w:right w:val="single" w:color="auto" w:sz="4" w:space="0"/>
            </w:tcBorders>
            <w:vAlign w:val="center"/>
          </w:tcPr>
          <w:p>
            <w:pPr>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总分合计100分</w:t>
            </w:r>
          </w:p>
        </w:tc>
      </w:tr>
    </w:tbl>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注：本次投标报价仅作评标使用。 </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统计上述最终总分，即为投标人的最终得分结果，按照分数由高到低依次排序确定中标候选单位。评标过程中，数据和评分的计算过程以及计算结果均保留两位小数，小数点后的第三位四舍五入。</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招标人保留对中标候选人所报业绩及投标全过程所提供所有信息的真实性的最终核实权，若经考证所提供信息不真实，则取消其中标权，并视情节上报建设行政主管部门。</w:t>
      </w:r>
    </w:p>
    <w:p>
      <w:pPr>
        <w:spacing w:line="30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其他事项：</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为了有助于投标文件的审查、评价和比较，评标小组可以要求投标人以书面方式对投标文件中含义不明确、对同类问题表述不一致或者有明显文字和计算错误的内容作必要的澄清、说明或者补正，并不得超出投标文件的范围或者改变投标文件的实质性内容。</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2.投标文件中的大写金额和小写金额不一致的，以大写金额为准；总价金额与单价金额不一致的，由招标人确认。</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3.评标结果产生后3个工作日内挂网公示，公示结束后（无异议）即向中标单位发书面中标通知书。</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4.经综</w:t>
      </w:r>
      <w:r>
        <w:rPr>
          <w:rFonts w:hint="eastAsia" w:ascii="宋体" w:hAnsi="宋体" w:eastAsia="宋体" w:cs="宋体"/>
          <w:color w:val="000000" w:themeColor="text1"/>
          <w:sz w:val="24"/>
          <w14:textFill>
            <w14:solidFill>
              <w14:schemeClr w14:val="tx1"/>
            </w14:solidFill>
          </w14:textFill>
        </w:rPr>
        <w:t>合评审拟确定前四名。</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5.评标小组对上述文件和评选结果不作解释和说明。</w:t>
      </w:r>
    </w:p>
    <w:p>
      <w:pPr>
        <w:spacing w:line="300" w:lineRule="auto"/>
        <w:ind w:firstLine="602" w:firstLineChars="200"/>
        <w:rPr>
          <w:rFonts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九、投标报名</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1.招标文件发售时间：</w:t>
      </w:r>
      <w:r>
        <w:rPr>
          <w:rFonts w:hint="eastAsia" w:ascii="宋体" w:hAnsi="宋体" w:eastAsia="宋体" w:cs="宋体"/>
          <w:color w:val="000000" w:themeColor="text1"/>
          <w:sz w:val="24"/>
          <w14:textFill>
            <w14:solidFill>
              <w14:schemeClr w14:val="tx1"/>
            </w14:solidFill>
          </w14:textFill>
        </w:rPr>
        <w:t>2019年1</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19</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lang w:val="en-US" w:eastAsia="zh-CN"/>
          <w14:textFill>
            <w14:solidFill>
              <w14:schemeClr w14:val="tx1"/>
            </w14:solidFill>
          </w14:textFill>
        </w:rPr>
        <w:t>2020年1</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14:textFill>
            <w14:solidFill>
              <w14:schemeClr w14:val="tx1"/>
            </w14:solidFill>
          </w14:textFill>
        </w:rPr>
        <w:t>（节假日除外）。</w:t>
      </w:r>
    </w:p>
    <w:p>
      <w:pPr>
        <w:spacing w:line="300" w:lineRule="auto"/>
        <w:ind w:firstLine="960" w:firstLineChars="4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8:30~11:30，14:30~17:00。</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有意向的符合招标条件的潜在投标人，必须在规定时间内，独立向学院招投标管理中心提交报名表（需缴纳标书费人民币</w:t>
      </w:r>
      <w:r>
        <w:rPr>
          <w:rFonts w:hint="eastAsia" w:ascii="宋体" w:hAnsi="宋体" w:eastAsia="宋体" w:cs="宋体"/>
          <w:color w:val="000000" w:themeColor="text1"/>
          <w:sz w:val="24"/>
          <w14:textFill>
            <w14:solidFill>
              <w14:schemeClr w14:val="tx1"/>
            </w14:solidFill>
          </w14:textFill>
        </w:rPr>
        <w:t>叁佰元整，</w:t>
      </w:r>
      <w:r>
        <w:rPr>
          <w:rFonts w:ascii="Arial" w:hAnsi="Arial" w:eastAsia="宋体" w:cs="Arial"/>
          <w:b/>
          <w:bCs/>
          <w:color w:val="000000" w:themeColor="text1"/>
          <w:sz w:val="24"/>
          <w:u w:val="single"/>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300.00元</w:t>
      </w:r>
      <w:r>
        <w:rPr>
          <w:rFonts w:hint="eastAsia" w:ascii="宋体" w:hAnsi="宋体" w:eastAsia="宋体" w:cs="宋体"/>
          <w:color w:val="000000" w:themeColor="text1"/>
          <w:sz w:val="24"/>
          <w14:textFill>
            <w14:solidFill>
              <w14:schemeClr w14:val="tx1"/>
            </w14:solidFill>
          </w14:textFill>
        </w:rPr>
        <w:t>）投标人自行在学院招投标管理中心官网下载招标文件，将投标报名表提交至南京医科大学康达学院行政楼303室招投标标管理中心（二）（节假日除外）。</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联系人：龚老师   联系电话：0518-80689890 电子邮箱：kdztb@njmu.edu.cn</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2.报名时间：</w:t>
      </w:r>
      <w:r>
        <w:rPr>
          <w:rFonts w:hint="eastAsia" w:ascii="宋体" w:hAnsi="宋体" w:eastAsia="宋体" w:cs="宋体"/>
          <w:color w:val="000000" w:themeColor="text1"/>
          <w:sz w:val="24"/>
          <w14:textFill>
            <w14:solidFill>
              <w14:schemeClr w14:val="tx1"/>
            </w14:solidFill>
          </w14:textFill>
        </w:rPr>
        <w:t>2019年1</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19</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lang w:val="en-US" w:eastAsia="zh-CN"/>
          <w14:textFill>
            <w14:solidFill>
              <w14:schemeClr w14:val="tx1"/>
            </w14:solidFill>
          </w14:textFill>
        </w:rPr>
        <w:t>2020年1</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14:textFill>
            <w14:solidFill>
              <w14:schemeClr w14:val="tx1"/>
            </w14:solidFill>
          </w14:textFill>
        </w:rPr>
        <w:t>节假日除外）。</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8:30~11:30，14:30~17:00。</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报名截止时间为</w:t>
      </w:r>
      <w:r>
        <w:rPr>
          <w:rFonts w:hint="eastAsia" w:ascii="宋体" w:hAnsi="宋体" w:eastAsia="宋体" w:cs="宋体"/>
          <w:color w:val="000000" w:themeColor="text1"/>
          <w:sz w:val="24"/>
          <w14:textFill>
            <w14:solidFill>
              <w14:schemeClr w14:val="tx1"/>
            </w14:solidFill>
          </w14:textFill>
        </w:rPr>
        <w:t>20</w:t>
      </w:r>
      <w:r>
        <w:rPr>
          <w:rFonts w:hint="eastAsia" w:ascii="宋体" w:hAnsi="宋体" w:eastAsia="宋体" w:cs="宋体"/>
          <w:color w:val="000000" w:themeColor="text1"/>
          <w:sz w:val="24"/>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14:textFill>
            <w14:solidFill>
              <w14:schemeClr w14:val="tx1"/>
            </w14:solidFill>
          </w14:textFill>
        </w:rPr>
        <w:t>14：30（北京时间）</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3.保证金缴纳：本项目投标保证金人民币</w:t>
      </w:r>
      <w:r>
        <w:rPr>
          <w:rFonts w:hint="eastAsia" w:ascii="宋体" w:hAnsi="宋体" w:eastAsia="宋体" w:cs="宋体"/>
          <w:b/>
          <w:bCs/>
          <w:color w:val="000000" w:themeColor="text1"/>
          <w:sz w:val="24"/>
          <w:u w:val="single"/>
          <w14:textFill>
            <w14:solidFill>
              <w14:schemeClr w14:val="tx1"/>
            </w14:solidFill>
          </w14:textFill>
        </w:rPr>
        <w:t>贰仟元整</w:t>
      </w:r>
      <w:r>
        <w:rPr>
          <w:rFonts w:hint="eastAsia" w:ascii="宋体" w:hAnsi="宋体" w:eastAsia="宋体" w:cs="宋体"/>
          <w:color w:val="000000" w:themeColor="text1"/>
          <w:sz w:val="24"/>
          <w14:textFill>
            <w14:solidFill>
              <w14:schemeClr w14:val="tx1"/>
            </w14:solidFill>
          </w14:textFill>
        </w:rPr>
        <w:t xml:space="preserve">，须在规定的时间前缴纳。 </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4.报名单位需提交或通过快件送呈下列相关资料：</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（1）投标报名表（见附件）。</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人资格审核材料：被委托人单位证明（被委托人应为投标人本单位员工，提供社保缴纳证明材料）及身份证原件与复印件；单位资质证书、企业经营执照等文件原件及盖公章复印件；项目负责人、技术负责人、项目管理人员资质证明原件及盖公章复印件等。</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（4）项目设计负责人的专业资格证书复印件、作品简介； </w:t>
      </w:r>
    </w:p>
    <w:p>
      <w:pPr>
        <w:spacing w:line="300" w:lineRule="auto"/>
        <w:ind w:firstLine="602" w:firstLineChars="200"/>
        <w:rPr>
          <w:rFonts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十、开标时间和地点</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开标时间： </w:t>
      </w:r>
      <w:r>
        <w:rPr>
          <w:rFonts w:hint="eastAsia" w:ascii="宋体" w:hAnsi="宋体" w:eastAsia="宋体" w:cs="宋体"/>
          <w:color w:val="000000" w:themeColor="text1"/>
          <w:sz w:val="24"/>
          <w14:textFill>
            <w14:solidFill>
              <w14:schemeClr w14:val="tx1"/>
            </w14:solidFill>
          </w14:textFill>
        </w:rPr>
        <w:t>20</w:t>
      </w:r>
      <w:r>
        <w:rPr>
          <w:rFonts w:hint="eastAsia" w:ascii="宋体" w:hAnsi="宋体" w:eastAsia="宋体" w:cs="宋体"/>
          <w:color w:val="000000" w:themeColor="text1"/>
          <w:sz w:val="24"/>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 14:30</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地    点： 南京医科大学康达学院行政楼307室 </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开标前，请投标方先行于行政楼310室等候。</w:t>
      </w:r>
    </w:p>
    <w:p>
      <w:pPr>
        <w:spacing w:line="300" w:lineRule="auto"/>
        <w:ind w:firstLine="602" w:firstLineChars="200"/>
        <w:rPr>
          <w:rFonts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十一、合同签订</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接到中标通知书起5日内必须到甲方签订合同，否则视为自动放弃此次中标（除双方协商时间签订）；合同经双方代表签字、加盖公章（或合同章）后即生效；中标人无正当理由不与招标人订立合同，取消其中标资格，投标保证金不予退还。</w:t>
      </w:r>
    </w:p>
    <w:p>
      <w:pPr>
        <w:spacing w:line="300" w:lineRule="auto"/>
        <w:ind w:firstLine="602" w:firstLineChars="200"/>
        <w:rPr>
          <w:rFonts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十二、其它要求</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1.本招标书是合同不可分割的部分，受邀投标单位一旦决定接收本项目标书并参与投标，即被认为接受本招标书中所有条件和规定。</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2.无论何种原因，投标单位未在开标时间到达开标现场或未提交投标书的，将扣除投标保证金的20%以示投标严肃性。</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3.无论投标结果如何，投标单位自行承担参加投标有关的全部费用。</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4.不符合本招标书要求的标书视为废标。</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5.是否应标，遵循完全自愿原则，招标方不对依照规定程序产生的评标结果进行任何解释。  </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6.本项目不接受联合体投标，不接受分包或转包；</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p>
    <w:p>
      <w:pPr>
        <w:spacing w:line="300" w:lineRule="auto"/>
        <w:ind w:firstLine="480" w:firstLineChars="200"/>
        <w:rPr>
          <w:rFonts w:ascii="宋体" w:hAnsi="宋体" w:eastAsia="宋体" w:cs="宋体"/>
          <w:color w:val="000000" w:themeColor="text1"/>
          <w:sz w:val="24"/>
          <w14:textFill>
            <w14:solidFill>
              <w14:schemeClr w14:val="tx1"/>
            </w14:solidFill>
          </w14:textFill>
        </w:rPr>
      </w:pPr>
    </w:p>
    <w:p>
      <w:pPr>
        <w:spacing w:line="300" w:lineRule="auto"/>
        <w:ind w:firstLine="480" w:firstLineChars="200"/>
        <w:jc w:val="righ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南京医科大学康达学院</w:t>
      </w:r>
    </w:p>
    <w:p>
      <w:pPr>
        <w:spacing w:line="300" w:lineRule="auto"/>
        <w:ind w:firstLine="480" w:firstLineChars="200"/>
        <w:jc w:val="righ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招投标管理中心</w:t>
      </w:r>
    </w:p>
    <w:p>
      <w:pPr>
        <w:spacing w:line="300" w:lineRule="auto"/>
        <w:ind w:firstLine="480" w:firstLineChars="200"/>
        <w:jc w:val="righ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2019年</w:t>
      </w:r>
      <w:r>
        <w:rPr>
          <w:rFonts w:hint="eastAsia" w:ascii="宋体" w:hAnsi="宋体" w:eastAsia="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19</w:t>
      </w:r>
      <w:r>
        <w:rPr>
          <w:rFonts w:hint="eastAsia" w:ascii="宋体" w:hAnsi="宋体" w:eastAsia="宋体" w:cs="宋体"/>
          <w:color w:val="000000" w:themeColor="text1"/>
          <w:sz w:val="24"/>
          <w14:textFill>
            <w14:solidFill>
              <w14:schemeClr w14:val="tx1"/>
            </w14:solidFill>
          </w14:textFill>
        </w:rPr>
        <w:t>日</w:t>
      </w:r>
    </w:p>
    <w:p>
      <w:pPr>
        <w:spacing w:line="300" w:lineRule="auto"/>
        <w:ind w:firstLine="480" w:firstLineChars="200"/>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pPr>
        <w:spacing w:before="156" w:beforeLines="50" w:after="156" w:afterLines="50" w:line="480" w:lineRule="auto"/>
        <w:jc w:val="center"/>
        <w:rPr>
          <w:rFonts w:ascii="黑体" w:hAnsi="宋体" w:eastAsia="黑体"/>
          <w:color w:val="000000" w:themeColor="text1"/>
          <w:sz w:val="48"/>
          <w:szCs w:val="52"/>
          <w14:textFill>
            <w14:solidFill>
              <w14:schemeClr w14:val="tx1"/>
            </w14:solidFill>
          </w14:textFill>
        </w:rPr>
      </w:pPr>
      <w:r>
        <w:rPr>
          <w:rFonts w:hint="eastAsia" w:ascii="黑体" w:hAnsi="宋体" w:eastAsia="黑体"/>
          <w:color w:val="000000" w:themeColor="text1"/>
          <w:sz w:val="48"/>
          <w:szCs w:val="52"/>
          <w14:textFill>
            <w14:solidFill>
              <w14:schemeClr w14:val="tx1"/>
            </w14:solidFill>
          </w14:textFill>
        </w:rPr>
        <w:t>南京医科大学康达学院</w:t>
      </w:r>
    </w:p>
    <w:p>
      <w:pPr>
        <w:jc w:val="center"/>
        <w:rPr>
          <w:color w:val="000000" w:themeColor="text1"/>
          <w14:textFill>
            <w14:solidFill>
              <w14:schemeClr w14:val="tx1"/>
            </w14:solidFill>
          </w14:textFill>
        </w:rPr>
      </w:pPr>
      <w:r>
        <w:rPr>
          <w:rFonts w:hint="eastAsia" w:ascii="黑体" w:hAnsi="宋体" w:eastAsia="黑体"/>
          <w:color w:val="000000" w:themeColor="text1"/>
          <w:sz w:val="48"/>
          <w:szCs w:val="52"/>
          <w14:textFill>
            <w14:solidFill>
              <w14:schemeClr w14:val="tx1"/>
            </w14:solidFill>
          </w14:textFill>
        </w:rPr>
        <w:t>遴选校内文化宣传活动服务商</w:t>
      </w:r>
    </w:p>
    <w:p>
      <w:pPr>
        <w:spacing w:line="480" w:lineRule="auto"/>
        <w:rPr>
          <w:b/>
          <w:color w:val="000000" w:themeColor="text1"/>
          <w:sz w:val="72"/>
          <w:szCs w:val="80"/>
          <w14:textFill>
            <w14:solidFill>
              <w14:schemeClr w14:val="tx1"/>
            </w14:solidFill>
          </w14:textFill>
        </w:rPr>
      </w:pPr>
    </w:p>
    <w:p>
      <w:pPr>
        <w:spacing w:line="276" w:lineRule="auto"/>
        <w:jc w:val="center"/>
        <w:rPr>
          <w:rFonts w:ascii="黑体" w:eastAsia="黑体"/>
          <w:color w:val="000000" w:themeColor="text1"/>
          <w:sz w:val="96"/>
          <w:szCs w:val="120"/>
          <w14:textFill>
            <w14:solidFill>
              <w14:schemeClr w14:val="tx1"/>
            </w14:solidFill>
          </w14:textFill>
        </w:rPr>
      </w:pPr>
      <w:r>
        <w:rPr>
          <w:rFonts w:hint="eastAsia" w:ascii="黑体" w:eastAsia="黑体"/>
          <w:color w:val="000000" w:themeColor="text1"/>
          <w:sz w:val="96"/>
          <w:szCs w:val="120"/>
          <w14:textFill>
            <w14:solidFill>
              <w14:schemeClr w14:val="tx1"/>
            </w14:solidFill>
          </w14:textFill>
        </w:rPr>
        <w:t>投</w:t>
      </w:r>
    </w:p>
    <w:p>
      <w:pPr>
        <w:spacing w:line="276" w:lineRule="auto"/>
        <w:jc w:val="center"/>
        <w:rPr>
          <w:rFonts w:ascii="黑体" w:eastAsia="黑体"/>
          <w:color w:val="000000" w:themeColor="text1"/>
          <w:sz w:val="96"/>
          <w:szCs w:val="120"/>
          <w14:textFill>
            <w14:solidFill>
              <w14:schemeClr w14:val="tx1"/>
            </w14:solidFill>
          </w14:textFill>
        </w:rPr>
      </w:pPr>
      <w:r>
        <w:rPr>
          <w:rFonts w:hint="eastAsia" w:ascii="黑体" w:eastAsia="黑体"/>
          <w:color w:val="000000" w:themeColor="text1"/>
          <w:sz w:val="96"/>
          <w:szCs w:val="120"/>
          <w14:textFill>
            <w14:solidFill>
              <w14:schemeClr w14:val="tx1"/>
            </w14:solidFill>
          </w14:textFill>
        </w:rPr>
        <w:t>标</w:t>
      </w:r>
    </w:p>
    <w:p>
      <w:pPr>
        <w:spacing w:line="276" w:lineRule="auto"/>
        <w:jc w:val="center"/>
        <w:rPr>
          <w:rFonts w:ascii="黑体" w:eastAsia="黑体"/>
          <w:color w:val="000000" w:themeColor="text1"/>
          <w:sz w:val="96"/>
          <w:szCs w:val="120"/>
          <w14:textFill>
            <w14:solidFill>
              <w14:schemeClr w14:val="tx1"/>
            </w14:solidFill>
          </w14:textFill>
        </w:rPr>
      </w:pPr>
      <w:r>
        <w:rPr>
          <w:rFonts w:hint="eastAsia" w:ascii="黑体" w:eastAsia="黑体"/>
          <w:color w:val="000000" w:themeColor="text1"/>
          <w:sz w:val="96"/>
          <w:szCs w:val="120"/>
          <w14:textFill>
            <w14:solidFill>
              <w14:schemeClr w14:val="tx1"/>
            </w14:solidFill>
          </w14:textFill>
        </w:rPr>
        <w:t>文</w:t>
      </w:r>
    </w:p>
    <w:p>
      <w:pPr>
        <w:spacing w:line="276" w:lineRule="auto"/>
        <w:jc w:val="center"/>
        <w:rPr>
          <w:rFonts w:ascii="黑体" w:eastAsia="黑体"/>
          <w:color w:val="000000" w:themeColor="text1"/>
          <w:sz w:val="96"/>
          <w:szCs w:val="120"/>
          <w14:textFill>
            <w14:solidFill>
              <w14:schemeClr w14:val="tx1"/>
            </w14:solidFill>
          </w14:textFill>
        </w:rPr>
      </w:pPr>
      <w:r>
        <w:rPr>
          <w:rFonts w:hint="eastAsia" w:ascii="黑体" w:eastAsia="黑体"/>
          <w:color w:val="000000" w:themeColor="text1"/>
          <w:sz w:val="96"/>
          <w:szCs w:val="120"/>
          <w14:textFill>
            <w14:solidFill>
              <w14:schemeClr w14:val="tx1"/>
            </w14:solidFill>
          </w14:textFill>
        </w:rPr>
        <w:t>件</w:t>
      </w:r>
    </w:p>
    <w:p>
      <w:pPr>
        <w:spacing w:line="480" w:lineRule="auto"/>
        <w:jc w:val="center"/>
        <w:rPr>
          <w:b/>
          <w:color w:val="000000" w:themeColor="text1"/>
          <w:sz w:val="32"/>
          <w:szCs w:val="100"/>
          <w14:textFill>
            <w14:solidFill>
              <w14:schemeClr w14:val="tx1"/>
            </w14:solidFill>
          </w14:textFill>
        </w:rPr>
      </w:pPr>
    </w:p>
    <w:p>
      <w:pPr>
        <w:spacing w:line="480" w:lineRule="auto"/>
        <w:jc w:val="center"/>
        <w:rPr>
          <w:b/>
          <w:color w:val="000000" w:themeColor="text1"/>
          <w:sz w:val="32"/>
          <w:szCs w:val="100"/>
          <w14:textFill>
            <w14:solidFill>
              <w14:schemeClr w14:val="tx1"/>
            </w14:solidFill>
          </w14:textFill>
        </w:rPr>
      </w:pPr>
      <w:r>
        <w:rPr>
          <w:rFonts w:hint="eastAsia"/>
          <w:b/>
          <w:color w:val="000000" w:themeColor="text1"/>
          <w:sz w:val="32"/>
          <w:szCs w:val="100"/>
          <w14:textFill>
            <w14:solidFill>
              <w14:schemeClr w14:val="tx1"/>
            </w14:solidFill>
          </w14:textFill>
        </w:rPr>
        <w:t>（正本/副本</w:t>
      </w:r>
      <w:r>
        <w:rPr>
          <w:b/>
          <w:color w:val="000000" w:themeColor="text1"/>
          <w:sz w:val="32"/>
          <w:szCs w:val="100"/>
          <w14:textFill>
            <w14:solidFill>
              <w14:schemeClr w14:val="tx1"/>
            </w14:solidFill>
          </w14:textFill>
        </w:rPr>
        <w:t>）</w:t>
      </w:r>
    </w:p>
    <w:p>
      <w:pPr>
        <w:spacing w:line="480" w:lineRule="auto"/>
        <w:jc w:val="center"/>
        <w:rPr>
          <w:b/>
          <w:color w:val="000000" w:themeColor="text1"/>
          <w:sz w:val="32"/>
          <w:szCs w:val="100"/>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rFonts w:ascii="黑体" w:eastAsia="黑体"/>
          <w:color w:val="000000" w:themeColor="text1"/>
          <w:sz w:val="28"/>
          <w:szCs w:val="32"/>
          <w14:textFill>
            <w14:solidFill>
              <w14:schemeClr w14:val="tx1"/>
            </w14:solidFill>
          </w14:textFill>
        </w:rPr>
      </w:pPr>
      <w:r>
        <w:rPr>
          <w:rFonts w:hint="eastAsia" w:ascii="黑体" w:eastAsia="黑体"/>
          <w:color w:val="000000" w:themeColor="text1"/>
          <w:sz w:val="28"/>
          <w:szCs w:val="32"/>
          <w14:textFill>
            <w14:solidFill>
              <w14:schemeClr w14:val="tx1"/>
            </w14:solidFill>
          </w14:textFill>
        </w:rPr>
        <w:t>投标人：</w:t>
      </w:r>
      <w:r>
        <w:rPr>
          <w:rFonts w:hint="eastAsia" w:ascii="黑体" w:eastAsia="黑体"/>
          <w:color w:val="000000" w:themeColor="text1"/>
          <w:sz w:val="28"/>
          <w:szCs w:val="32"/>
          <w:u w:val="single"/>
          <w14:textFill>
            <w14:solidFill>
              <w14:schemeClr w14:val="tx1"/>
            </w14:solidFill>
          </w14:textFill>
        </w:rPr>
        <w:t xml:space="preserve">  </w:t>
      </w:r>
      <w:r>
        <w:rPr>
          <w:rFonts w:ascii="黑体" w:eastAsia="黑体"/>
          <w:color w:val="000000" w:themeColor="text1"/>
          <w:sz w:val="28"/>
          <w:szCs w:val="32"/>
          <w:u w:val="single"/>
          <w14:textFill>
            <w14:solidFill>
              <w14:schemeClr w14:val="tx1"/>
            </w14:solidFill>
          </w14:textFill>
        </w:rPr>
        <w:t xml:space="preserve">                         </w:t>
      </w:r>
      <w:r>
        <w:rPr>
          <w:rFonts w:hint="eastAsia" w:ascii="黑体" w:eastAsia="黑体"/>
          <w:color w:val="000000" w:themeColor="text1"/>
          <w:sz w:val="28"/>
          <w:szCs w:val="32"/>
          <w:u w:val="single"/>
          <w14:textFill>
            <w14:solidFill>
              <w14:schemeClr w14:val="tx1"/>
            </w14:solidFill>
          </w14:textFill>
        </w:rPr>
        <w:t xml:space="preserve"> </w:t>
      </w:r>
      <w:r>
        <w:rPr>
          <w:rFonts w:hint="eastAsia" w:ascii="黑体" w:eastAsia="黑体"/>
          <w:color w:val="000000" w:themeColor="text1"/>
          <w:sz w:val="28"/>
          <w:szCs w:val="32"/>
          <w14:textFill>
            <w14:solidFill>
              <w14:schemeClr w14:val="tx1"/>
            </w14:solidFill>
          </w14:textFill>
        </w:rPr>
        <w:t>（</w:t>
      </w:r>
      <w:r>
        <w:rPr>
          <w:rFonts w:ascii="黑体" w:eastAsia="黑体"/>
          <w:color w:val="000000" w:themeColor="text1"/>
          <w:sz w:val="28"/>
          <w:szCs w:val="32"/>
          <w14:textFill>
            <w14:solidFill>
              <w14:schemeClr w14:val="tx1"/>
            </w14:solidFill>
          </w14:textFill>
        </w:rPr>
        <w:t>盖单位章）</w:t>
      </w:r>
    </w:p>
    <w:p>
      <w:pPr>
        <w:jc w:val="center"/>
        <w:rPr>
          <w:rFonts w:ascii="黑体" w:eastAsia="黑体"/>
          <w:color w:val="000000" w:themeColor="text1"/>
          <w:sz w:val="28"/>
          <w:szCs w:val="32"/>
          <w14:textFill>
            <w14:solidFill>
              <w14:schemeClr w14:val="tx1"/>
            </w14:solidFill>
          </w14:textFill>
        </w:rPr>
      </w:pPr>
      <w:r>
        <w:rPr>
          <w:rFonts w:hint="eastAsia" w:ascii="黑体" w:eastAsia="黑体"/>
          <w:color w:val="000000" w:themeColor="text1"/>
          <w:sz w:val="28"/>
          <w:szCs w:val="32"/>
          <w14:textFill>
            <w14:solidFill>
              <w14:schemeClr w14:val="tx1"/>
            </w14:solidFill>
          </w14:textFill>
        </w:rPr>
        <w:t>法定</w:t>
      </w:r>
      <w:r>
        <w:rPr>
          <w:rFonts w:ascii="黑体" w:eastAsia="黑体"/>
          <w:color w:val="000000" w:themeColor="text1"/>
          <w:sz w:val="28"/>
          <w:szCs w:val="32"/>
          <w14:textFill>
            <w14:solidFill>
              <w14:schemeClr w14:val="tx1"/>
            </w14:solidFill>
          </w14:textFill>
        </w:rPr>
        <w:t>代表人或其委托代理人：</w:t>
      </w:r>
      <w:r>
        <w:rPr>
          <w:rFonts w:hint="eastAsia" w:ascii="黑体" w:eastAsia="黑体"/>
          <w:color w:val="000000" w:themeColor="text1"/>
          <w:sz w:val="28"/>
          <w:szCs w:val="32"/>
          <w:u w:val="single"/>
          <w14:textFill>
            <w14:solidFill>
              <w14:schemeClr w14:val="tx1"/>
            </w14:solidFill>
          </w14:textFill>
        </w:rPr>
        <w:t xml:space="preserve">  </w:t>
      </w:r>
      <w:r>
        <w:rPr>
          <w:rFonts w:ascii="黑体" w:eastAsia="黑体"/>
          <w:color w:val="000000" w:themeColor="text1"/>
          <w:sz w:val="28"/>
          <w:szCs w:val="32"/>
          <w:u w:val="single"/>
          <w14:textFill>
            <w14:solidFill>
              <w14:schemeClr w14:val="tx1"/>
            </w14:solidFill>
          </w14:textFill>
        </w:rPr>
        <w:t xml:space="preserve">            </w:t>
      </w:r>
      <w:r>
        <w:rPr>
          <w:rFonts w:hint="eastAsia" w:ascii="黑体" w:eastAsia="黑体"/>
          <w:color w:val="000000" w:themeColor="text1"/>
          <w:sz w:val="28"/>
          <w:szCs w:val="32"/>
          <w14:textFill>
            <w14:solidFill>
              <w14:schemeClr w14:val="tx1"/>
            </w14:solidFill>
          </w14:textFill>
        </w:rPr>
        <w:t>（</w:t>
      </w:r>
      <w:r>
        <w:rPr>
          <w:rFonts w:ascii="黑体" w:eastAsia="黑体"/>
          <w:color w:val="000000" w:themeColor="text1"/>
          <w:sz w:val="28"/>
          <w:szCs w:val="32"/>
          <w14:textFill>
            <w14:solidFill>
              <w14:schemeClr w14:val="tx1"/>
            </w14:solidFill>
          </w14:textFill>
        </w:rPr>
        <w:t>签字）</w:t>
      </w:r>
    </w:p>
    <w:p>
      <w:pPr>
        <w:jc w:val="center"/>
        <w:rPr>
          <w:b/>
          <w:color w:val="000000" w:themeColor="text1"/>
          <w:sz w:val="36"/>
          <w:szCs w:val="36"/>
          <w14:textFill>
            <w14:solidFill>
              <w14:schemeClr w14:val="tx1"/>
            </w14:solidFill>
          </w14:textFill>
        </w:rPr>
      </w:pPr>
      <w:r>
        <w:rPr>
          <w:rFonts w:hint="eastAsia" w:ascii="黑体" w:eastAsia="黑体"/>
          <w:color w:val="000000" w:themeColor="text1"/>
          <w:sz w:val="28"/>
          <w:szCs w:val="28"/>
          <w:u w:val="single"/>
          <w14:textFill>
            <w14:solidFill>
              <w14:schemeClr w14:val="tx1"/>
            </w14:solidFill>
          </w14:textFill>
        </w:rPr>
        <w:t xml:space="preserve">  </w:t>
      </w:r>
      <w:r>
        <w:rPr>
          <w:rFonts w:ascii="黑体" w:eastAsia="黑体"/>
          <w:color w:val="000000" w:themeColor="text1"/>
          <w:sz w:val="28"/>
          <w:szCs w:val="28"/>
          <w:u w:val="single"/>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年</w:t>
      </w:r>
      <w:r>
        <w:rPr>
          <w:rFonts w:hint="eastAsia" w:ascii="黑体" w:eastAsia="黑体"/>
          <w:color w:val="000000" w:themeColor="text1"/>
          <w:sz w:val="28"/>
          <w:szCs w:val="28"/>
          <w:u w:val="single"/>
          <w14:textFill>
            <w14:solidFill>
              <w14:schemeClr w14:val="tx1"/>
            </w14:solidFill>
          </w14:textFill>
        </w:rPr>
        <w:t xml:space="preserve"> </w:t>
      </w:r>
      <w:r>
        <w:rPr>
          <w:rFonts w:ascii="黑体" w:eastAsia="黑体"/>
          <w:color w:val="000000" w:themeColor="text1"/>
          <w:sz w:val="28"/>
          <w:szCs w:val="28"/>
          <w:u w:val="single"/>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月</w:t>
      </w:r>
      <w:r>
        <w:rPr>
          <w:rFonts w:hint="eastAsia" w:ascii="黑体" w:eastAsia="黑体"/>
          <w:color w:val="000000" w:themeColor="text1"/>
          <w:sz w:val="28"/>
          <w:szCs w:val="28"/>
          <w:u w:val="single"/>
          <w14:textFill>
            <w14:solidFill>
              <w14:schemeClr w14:val="tx1"/>
            </w14:solidFill>
          </w14:textFill>
        </w:rPr>
        <w:t xml:space="preserve"> </w:t>
      </w:r>
      <w:r>
        <w:rPr>
          <w:rFonts w:ascii="黑体" w:eastAsia="黑体"/>
          <w:color w:val="000000" w:themeColor="text1"/>
          <w:sz w:val="28"/>
          <w:szCs w:val="28"/>
          <w:u w:val="single"/>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日</w:t>
      </w:r>
    </w:p>
    <w:p>
      <w:pPr>
        <w:rPr>
          <w:b/>
          <w:color w:val="000000" w:themeColor="text1"/>
          <w:sz w:val="36"/>
          <w:szCs w:val="36"/>
          <w14:textFill>
            <w14:solidFill>
              <w14:schemeClr w14:val="tx1"/>
            </w14:solidFill>
          </w14:textFill>
        </w:rPr>
        <w:sectPr>
          <w:footerReference r:id="rId3" w:type="default"/>
          <w:pgSz w:w="11906" w:h="16838"/>
          <w:pgMar w:top="1440" w:right="1800" w:bottom="1440" w:left="1800" w:header="851" w:footer="992" w:gutter="0"/>
          <w:pgNumType w:start="1"/>
          <w:cols w:space="720" w:num="1"/>
          <w:docGrid w:type="lines" w:linePitch="312" w:charSpace="0"/>
        </w:sectPr>
      </w:pPr>
    </w:p>
    <w:p>
      <w:pPr>
        <w:pStyle w:val="3"/>
        <w:spacing w:before="100" w:beforeAutospacing="1" w:after="100" w:afterAutospacing="1"/>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目 录</w:t>
      </w:r>
    </w:p>
    <w:p>
      <w:pPr>
        <w:pStyle w:val="6"/>
        <w:tabs>
          <w:tab w:val="right" w:leader="dot" w:pos="8306"/>
        </w:tabs>
        <w:spacing w:line="240" w:lineRule="auto"/>
        <w:rPr>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一、投标函</w:t>
      </w:r>
      <w:r>
        <w:rPr>
          <w:bCs/>
          <w:color w:val="000000" w:themeColor="text1"/>
          <w:sz w:val="28"/>
          <w:szCs w:val="28"/>
          <w:lang w:val="zh-CN"/>
          <w14:textFill>
            <w14:solidFill>
              <w14:schemeClr w14:val="tx1"/>
            </w14:solidFill>
          </w14:textFill>
        </w:rPr>
        <w:tab/>
      </w:r>
      <w:r>
        <w:rPr>
          <w:rFonts w:hint="eastAsia"/>
          <w:bCs/>
          <w:color w:val="000000" w:themeColor="text1"/>
          <w:sz w:val="28"/>
          <w:szCs w:val="28"/>
          <w:lang w:val="zh-CN"/>
          <w14:textFill>
            <w14:solidFill>
              <w14:schemeClr w14:val="tx1"/>
            </w14:solidFill>
          </w14:textFill>
        </w:rPr>
        <w:t>（</w:t>
      </w:r>
      <w:r>
        <w:rPr>
          <w:bCs/>
          <w:color w:val="000000" w:themeColor="text1"/>
          <w:sz w:val="28"/>
          <w:szCs w:val="28"/>
          <w:lang w:val="zh-CN"/>
          <w14:textFill>
            <w14:solidFill>
              <w14:schemeClr w14:val="tx1"/>
            </w14:solidFill>
          </w14:textFill>
        </w:rPr>
        <w:t>页码）</w:t>
      </w:r>
    </w:p>
    <w:p>
      <w:pPr>
        <w:pStyle w:val="6"/>
        <w:tabs>
          <w:tab w:val="right" w:leader="dot" w:pos="8306"/>
        </w:tabs>
        <w:spacing w:line="240" w:lineRule="auto"/>
        <w:rPr>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二、法定代表人身份证明/授权委托书</w:t>
      </w:r>
      <w:r>
        <w:rPr>
          <w:bCs/>
          <w:color w:val="000000" w:themeColor="text1"/>
          <w:sz w:val="28"/>
          <w:szCs w:val="28"/>
          <w:lang w:val="zh-CN"/>
          <w14:textFill>
            <w14:solidFill>
              <w14:schemeClr w14:val="tx1"/>
            </w14:solidFill>
          </w14:textFill>
        </w:rPr>
        <w:tab/>
      </w:r>
      <w:r>
        <w:rPr>
          <w:rFonts w:hint="eastAsia"/>
          <w:bCs/>
          <w:color w:val="000000" w:themeColor="text1"/>
          <w:sz w:val="28"/>
          <w:szCs w:val="28"/>
          <w:lang w:val="zh-CN"/>
          <w14:textFill>
            <w14:solidFill>
              <w14:schemeClr w14:val="tx1"/>
            </w14:solidFill>
          </w14:textFill>
        </w:rPr>
        <w:t>（页码）</w:t>
      </w:r>
    </w:p>
    <w:p>
      <w:pPr>
        <w:pStyle w:val="6"/>
        <w:tabs>
          <w:tab w:val="right" w:leader="dot" w:pos="8306"/>
        </w:tabs>
        <w:spacing w:line="240" w:lineRule="auto"/>
        <w:rPr>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三、法定代表人授权委托书</w:t>
      </w:r>
      <w:r>
        <w:rPr>
          <w:bCs/>
          <w:color w:val="000000" w:themeColor="text1"/>
          <w:sz w:val="28"/>
          <w:szCs w:val="28"/>
          <w:lang w:val="zh-CN"/>
          <w14:textFill>
            <w14:solidFill>
              <w14:schemeClr w14:val="tx1"/>
            </w14:solidFill>
          </w14:textFill>
        </w:rPr>
        <w:tab/>
      </w:r>
      <w:r>
        <w:rPr>
          <w:rFonts w:hint="eastAsia"/>
          <w:bCs/>
          <w:color w:val="000000" w:themeColor="text1"/>
          <w:sz w:val="28"/>
          <w:szCs w:val="28"/>
          <w:lang w:val="zh-CN"/>
          <w14:textFill>
            <w14:solidFill>
              <w14:schemeClr w14:val="tx1"/>
            </w14:solidFill>
          </w14:textFill>
        </w:rPr>
        <w:t>（页码）</w:t>
      </w:r>
    </w:p>
    <w:p>
      <w:pPr>
        <w:pStyle w:val="6"/>
        <w:tabs>
          <w:tab w:val="right" w:leader="dot" w:pos="8306"/>
        </w:tabs>
        <w:spacing w:line="240" w:lineRule="auto"/>
        <w:rPr>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四、项目报价</w:t>
      </w:r>
      <w:r>
        <w:rPr>
          <w:bCs/>
          <w:color w:val="000000" w:themeColor="text1"/>
          <w:sz w:val="28"/>
          <w:szCs w:val="28"/>
          <w:lang w:val="zh-CN"/>
          <w14:textFill>
            <w14:solidFill>
              <w14:schemeClr w14:val="tx1"/>
            </w14:solidFill>
          </w14:textFill>
        </w:rPr>
        <w:tab/>
      </w:r>
      <w:r>
        <w:rPr>
          <w:rFonts w:hint="eastAsia"/>
          <w:bCs/>
          <w:color w:val="000000" w:themeColor="text1"/>
          <w:sz w:val="28"/>
          <w:szCs w:val="28"/>
          <w:lang w:val="zh-CN"/>
          <w14:textFill>
            <w14:solidFill>
              <w14:schemeClr w14:val="tx1"/>
            </w14:solidFill>
          </w14:textFill>
        </w:rPr>
        <w:t>（页码）</w:t>
      </w:r>
    </w:p>
    <w:p>
      <w:pPr>
        <w:pStyle w:val="6"/>
        <w:tabs>
          <w:tab w:val="right" w:leader="dot" w:pos="8306"/>
        </w:tabs>
        <w:spacing w:line="240" w:lineRule="auto"/>
        <w:rPr>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五</w:t>
      </w:r>
      <w:r>
        <w:rPr>
          <w:bCs/>
          <w:color w:val="000000" w:themeColor="text1"/>
          <w:sz w:val="28"/>
          <w:szCs w:val="28"/>
          <w14:textFill>
            <w14:solidFill>
              <w14:schemeClr w14:val="tx1"/>
            </w14:solidFill>
          </w14:textFill>
        </w:rPr>
        <w:t>、</w:t>
      </w:r>
      <w:r>
        <w:rPr>
          <w:rFonts w:hint="eastAsia"/>
          <w:bCs/>
          <w:color w:val="000000" w:themeColor="text1"/>
          <w:sz w:val="28"/>
          <w:szCs w:val="28"/>
          <w14:textFill>
            <w14:solidFill>
              <w14:schemeClr w14:val="tx1"/>
            </w14:solidFill>
          </w14:textFill>
        </w:rPr>
        <w:t>商务要求响应情况</w:t>
      </w:r>
      <w:r>
        <w:rPr>
          <w:bCs/>
          <w:color w:val="000000" w:themeColor="text1"/>
          <w:sz w:val="28"/>
          <w:szCs w:val="28"/>
          <w:lang w:val="zh-CN"/>
          <w14:textFill>
            <w14:solidFill>
              <w14:schemeClr w14:val="tx1"/>
            </w14:solidFill>
          </w14:textFill>
        </w:rPr>
        <w:tab/>
      </w:r>
      <w:r>
        <w:rPr>
          <w:rFonts w:hint="eastAsia"/>
          <w:bCs/>
          <w:color w:val="000000" w:themeColor="text1"/>
          <w:sz w:val="28"/>
          <w:szCs w:val="28"/>
          <w:lang w:val="zh-CN"/>
          <w14:textFill>
            <w14:solidFill>
              <w14:schemeClr w14:val="tx1"/>
            </w14:solidFill>
          </w14:textFill>
        </w:rPr>
        <w:t>（页码）</w:t>
      </w:r>
    </w:p>
    <w:p>
      <w:pPr>
        <w:pStyle w:val="6"/>
        <w:tabs>
          <w:tab w:val="right" w:leader="dot" w:pos="8306"/>
        </w:tabs>
        <w:spacing w:line="240" w:lineRule="auto"/>
        <w:rPr>
          <w:bCs/>
          <w:color w:val="000000" w:themeColor="text1"/>
          <w:sz w:val="28"/>
          <w:szCs w:val="28"/>
          <w:lang w:val="zh-CN"/>
          <w14:textFill>
            <w14:solidFill>
              <w14:schemeClr w14:val="tx1"/>
            </w14:solidFill>
          </w14:textFill>
        </w:rPr>
      </w:pPr>
      <w:r>
        <w:rPr>
          <w:rFonts w:hint="eastAsia"/>
          <w:bCs/>
          <w:color w:val="000000" w:themeColor="text1"/>
          <w:sz w:val="28"/>
          <w:szCs w:val="28"/>
          <w14:textFill>
            <w14:solidFill>
              <w14:schemeClr w14:val="tx1"/>
            </w14:solidFill>
          </w14:textFill>
        </w:rPr>
        <w:t>六、公司简介</w:t>
      </w:r>
      <w:r>
        <w:rPr>
          <w:bCs/>
          <w:color w:val="000000" w:themeColor="text1"/>
          <w:sz w:val="28"/>
          <w:szCs w:val="28"/>
          <w:lang w:val="zh-CN"/>
          <w14:textFill>
            <w14:solidFill>
              <w14:schemeClr w14:val="tx1"/>
            </w14:solidFill>
          </w14:textFill>
        </w:rPr>
        <w:tab/>
      </w:r>
      <w:r>
        <w:rPr>
          <w:rFonts w:hint="eastAsia"/>
          <w:bCs/>
          <w:color w:val="000000" w:themeColor="text1"/>
          <w:sz w:val="28"/>
          <w:szCs w:val="28"/>
          <w:lang w:val="zh-CN"/>
          <w14:textFill>
            <w14:solidFill>
              <w14:schemeClr w14:val="tx1"/>
            </w14:solidFill>
          </w14:textFill>
        </w:rPr>
        <w:t>（页码）</w:t>
      </w:r>
    </w:p>
    <w:p>
      <w:pPr>
        <w:pStyle w:val="6"/>
        <w:tabs>
          <w:tab w:val="right" w:leader="dot" w:pos="8306"/>
        </w:tabs>
        <w:spacing w:line="240" w:lineRule="auto"/>
        <w:rPr>
          <w:bCs/>
          <w:color w:val="000000" w:themeColor="text1"/>
          <w:sz w:val="28"/>
          <w:szCs w:val="28"/>
          <w:lang w:val="zh-CN"/>
          <w14:textFill>
            <w14:solidFill>
              <w14:schemeClr w14:val="tx1"/>
            </w14:solidFill>
          </w14:textFill>
        </w:rPr>
      </w:pPr>
      <w:r>
        <w:rPr>
          <w:rFonts w:hint="eastAsia"/>
          <w:bCs/>
          <w:color w:val="000000" w:themeColor="text1"/>
          <w:sz w:val="28"/>
          <w:szCs w:val="28"/>
          <w14:textFill>
            <w14:solidFill>
              <w14:schemeClr w14:val="tx1"/>
            </w14:solidFill>
          </w14:textFill>
        </w:rPr>
        <w:t>七、其他相关材料</w:t>
      </w:r>
      <w:r>
        <w:rPr>
          <w:bCs/>
          <w:color w:val="000000" w:themeColor="text1"/>
          <w:sz w:val="28"/>
          <w:szCs w:val="28"/>
          <w:lang w:val="zh-CN"/>
          <w14:textFill>
            <w14:solidFill>
              <w14:schemeClr w14:val="tx1"/>
            </w14:solidFill>
          </w14:textFill>
        </w:rPr>
        <w:tab/>
      </w:r>
      <w:r>
        <w:rPr>
          <w:rFonts w:hint="eastAsia"/>
          <w:bCs/>
          <w:color w:val="000000" w:themeColor="text1"/>
          <w:sz w:val="28"/>
          <w:szCs w:val="28"/>
          <w:lang w:val="zh-CN"/>
          <w14:textFill>
            <w14:solidFill>
              <w14:schemeClr w14:val="tx1"/>
            </w14:solidFill>
          </w14:textFill>
        </w:rPr>
        <w:t>（页码）</w:t>
      </w:r>
    </w:p>
    <w:p>
      <w:pPr>
        <w:rPr>
          <w:rFonts w:ascii="黑体" w:eastAsia="黑体"/>
          <w:color w:val="000000" w:themeColor="text1"/>
          <w:sz w:val="36"/>
          <w14:textFill>
            <w14:solidFill>
              <w14:schemeClr w14:val="tx1"/>
            </w14:solidFill>
          </w14:textFill>
        </w:rPr>
      </w:pPr>
      <w:r>
        <w:rPr>
          <w:rFonts w:hint="eastAsia" w:ascii="黑体" w:eastAsia="黑体"/>
          <w:color w:val="000000" w:themeColor="text1"/>
          <w:sz w:val="36"/>
          <w14:textFill>
            <w14:solidFill>
              <w14:schemeClr w14:val="tx1"/>
            </w14:solidFill>
          </w14:textFill>
        </w:rPr>
        <w:br w:type="page"/>
      </w:r>
    </w:p>
    <w:p>
      <w:pPr>
        <w:pStyle w:val="3"/>
        <w:spacing w:before="100" w:beforeAutospacing="1" w:after="100" w:afterAutospacing="1" w:line="240" w:lineRule="auto"/>
        <w:jc w:val="center"/>
        <w:rPr>
          <w:rFonts w:ascii="黑体" w:eastAsia="黑体"/>
          <w:color w:val="000000" w:themeColor="text1"/>
          <w:sz w:val="36"/>
          <w14:textFill>
            <w14:solidFill>
              <w14:schemeClr w14:val="tx1"/>
            </w14:solidFill>
          </w14:textFill>
        </w:rPr>
      </w:pPr>
      <w:r>
        <w:rPr>
          <w:rFonts w:hint="eastAsia" w:ascii="黑体" w:eastAsia="黑体"/>
          <w:color w:val="000000" w:themeColor="text1"/>
          <w:sz w:val="36"/>
          <w14:textFill>
            <w14:solidFill>
              <w14:schemeClr w14:val="tx1"/>
            </w14:solidFill>
          </w14:textFill>
        </w:rPr>
        <w:t>一</w:t>
      </w:r>
      <w:r>
        <w:rPr>
          <w:rFonts w:ascii="黑体" w:eastAsia="黑体"/>
          <w:color w:val="000000" w:themeColor="text1"/>
          <w:sz w:val="36"/>
          <w14:textFill>
            <w14:solidFill>
              <w14:schemeClr w14:val="tx1"/>
            </w14:solidFill>
          </w14:textFill>
        </w:rPr>
        <w:t>、</w:t>
      </w:r>
      <w:r>
        <w:rPr>
          <w:rFonts w:hint="eastAsia" w:ascii="黑体" w:eastAsia="黑体"/>
          <w:color w:val="000000" w:themeColor="text1"/>
          <w:sz w:val="36"/>
          <w14:textFill>
            <w14:solidFill>
              <w14:schemeClr w14:val="tx1"/>
            </w14:solidFill>
          </w14:textFill>
        </w:rPr>
        <w:t>投 标 函</w:t>
      </w:r>
    </w:p>
    <w:p>
      <w:pPr>
        <w:spacing w:line="50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致：</w:t>
      </w:r>
      <w:r>
        <w:rPr>
          <w:rFonts w:hint="eastAsia"/>
          <w:color w:val="000000" w:themeColor="text1"/>
          <w:sz w:val="24"/>
          <w:szCs w:val="28"/>
          <w:u w:val="single"/>
          <w14:textFill>
            <w14:solidFill>
              <w14:schemeClr w14:val="tx1"/>
            </w14:solidFill>
          </w14:textFill>
        </w:rPr>
        <w:t>南京医科大学康达学院</w:t>
      </w:r>
    </w:p>
    <w:p>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1、</w:t>
      </w:r>
      <w:r>
        <w:rPr>
          <w:color w:val="000000" w:themeColor="text1"/>
          <w:sz w:val="24"/>
          <w:szCs w:val="28"/>
          <w14:textFill>
            <w14:solidFill>
              <w14:schemeClr w14:val="tx1"/>
            </w14:solidFill>
          </w14:textFill>
        </w:rPr>
        <w:t>我方已仔细研究了</w:t>
      </w:r>
      <w:r>
        <w:rPr>
          <w:rFonts w:hint="eastAsia"/>
          <w:color w:val="000000" w:themeColor="text1"/>
          <w:sz w:val="24"/>
          <w:szCs w:val="28"/>
          <w:u w:val="single"/>
          <w14:textFill>
            <w14:solidFill>
              <w14:schemeClr w14:val="tx1"/>
            </w14:solidFill>
          </w14:textFill>
        </w:rPr>
        <w:t>南京医科大学康达学院遴选校内文化宣传活动服务商</w:t>
      </w:r>
      <w:r>
        <w:rPr>
          <w:rFonts w:hint="eastAsia"/>
          <w:color w:val="000000" w:themeColor="text1"/>
          <w:sz w:val="24"/>
          <w:szCs w:val="28"/>
          <w14:textFill>
            <w14:solidFill>
              <w14:schemeClr w14:val="tx1"/>
            </w14:solidFill>
          </w14:textFill>
        </w:rPr>
        <w:t>（项目</w:t>
      </w:r>
      <w:r>
        <w:rPr>
          <w:color w:val="000000" w:themeColor="text1"/>
          <w:sz w:val="24"/>
          <w:szCs w:val="28"/>
          <w14:textFill>
            <w14:solidFill>
              <w14:schemeClr w14:val="tx1"/>
            </w14:solidFill>
          </w14:textFill>
        </w:rPr>
        <w:t>名称）</w:t>
      </w:r>
      <w:r>
        <w:rPr>
          <w:rFonts w:hint="eastAsia"/>
          <w:color w:val="000000" w:themeColor="text1"/>
          <w:sz w:val="24"/>
          <w:szCs w:val="28"/>
          <w14:textFill>
            <w14:solidFill>
              <w14:schemeClr w14:val="tx1"/>
            </w14:solidFill>
          </w14:textFill>
        </w:rPr>
        <w:t>招标</w:t>
      </w:r>
      <w:r>
        <w:rPr>
          <w:color w:val="000000" w:themeColor="text1"/>
          <w:sz w:val="24"/>
          <w:szCs w:val="28"/>
          <w14:textFill>
            <w14:solidFill>
              <w14:schemeClr w14:val="tx1"/>
            </w14:solidFill>
          </w14:textFill>
        </w:rPr>
        <w:t>文件的全部</w:t>
      </w:r>
      <w:r>
        <w:rPr>
          <w:rFonts w:hint="eastAsia"/>
          <w:color w:val="000000" w:themeColor="text1"/>
          <w:sz w:val="24"/>
          <w:szCs w:val="28"/>
          <w14:textFill>
            <w14:solidFill>
              <w14:schemeClr w14:val="tx1"/>
            </w14:solidFill>
          </w14:textFill>
        </w:rPr>
        <w:t>内容</w:t>
      </w:r>
      <w:r>
        <w:rPr>
          <w:color w:val="000000" w:themeColor="text1"/>
          <w:sz w:val="24"/>
          <w:szCs w:val="28"/>
          <w14:textFill>
            <w14:solidFill>
              <w14:schemeClr w14:val="tx1"/>
            </w14:solidFill>
          </w14:textFill>
        </w:rPr>
        <w:t>，愿意以人民币（</w:t>
      </w:r>
      <w:r>
        <w:rPr>
          <w:rFonts w:hint="eastAsia"/>
          <w:color w:val="000000" w:themeColor="text1"/>
          <w:sz w:val="24"/>
          <w:szCs w:val="28"/>
          <w14:textFill>
            <w14:solidFill>
              <w14:schemeClr w14:val="tx1"/>
            </w14:solidFill>
          </w14:textFill>
        </w:rPr>
        <w:t>大写</w:t>
      </w:r>
      <w:r>
        <w:rPr>
          <w:color w:val="000000" w:themeColor="text1"/>
          <w:sz w:val="24"/>
          <w:szCs w:val="28"/>
          <w14:textFill>
            <w14:solidFill>
              <w14:schemeClr w14:val="tx1"/>
            </w14:solidFill>
          </w14:textFill>
        </w:rPr>
        <w:t>）</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的</w:t>
      </w:r>
      <w:r>
        <w:rPr>
          <w:color w:val="000000" w:themeColor="text1"/>
          <w:sz w:val="24"/>
          <w:szCs w:val="28"/>
          <w14:textFill>
            <w14:solidFill>
              <w14:schemeClr w14:val="tx1"/>
            </w14:solidFill>
          </w14:textFill>
        </w:rPr>
        <w:t>投标报价，</w:t>
      </w:r>
      <w:r>
        <w:rPr>
          <w:rFonts w:hint="eastAsia" w:ascii="宋体" w:hAnsi="宋体" w:cs="宋体"/>
          <w:color w:val="000000" w:themeColor="text1"/>
          <w:sz w:val="24"/>
          <w14:textFill>
            <w14:solidFill>
              <w14:schemeClr w14:val="tx1"/>
            </w14:solidFill>
          </w14:textFill>
        </w:rPr>
        <w:t>并实质性响应招标文件提出的各项规定和要求</w:t>
      </w:r>
      <w:r>
        <w:rPr>
          <w:color w:val="000000" w:themeColor="text1"/>
          <w:sz w:val="24"/>
          <w:szCs w:val="28"/>
          <w14:textFill>
            <w14:solidFill>
              <w14:schemeClr w14:val="tx1"/>
            </w14:solidFill>
          </w14:textFill>
        </w:rPr>
        <w:t>。</w:t>
      </w:r>
    </w:p>
    <w:p>
      <w:pPr>
        <w:spacing w:line="500" w:lineRule="exact"/>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2、同时</w:t>
      </w:r>
      <w:r>
        <w:rPr>
          <w:color w:val="000000" w:themeColor="text1"/>
          <w:sz w:val="24"/>
          <w:szCs w:val="28"/>
          <w14:textFill>
            <w14:solidFill>
              <w14:schemeClr w14:val="tx1"/>
            </w14:solidFill>
          </w14:textFill>
        </w:rPr>
        <w:t>，</w:t>
      </w:r>
      <w:r>
        <w:rPr>
          <w:rFonts w:hint="eastAsia"/>
          <w:color w:val="000000" w:themeColor="text1"/>
          <w:sz w:val="24"/>
          <w:szCs w:val="28"/>
          <w14:textFill>
            <w14:solidFill>
              <w14:schemeClr w14:val="tx1"/>
            </w14:solidFill>
          </w14:textFill>
        </w:rPr>
        <w:t>我方承诺如下：</w:t>
      </w:r>
    </w:p>
    <w:p>
      <w:pPr>
        <w:spacing w:line="500" w:lineRule="exact"/>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（1</w:t>
      </w:r>
      <w:r>
        <w:rPr>
          <w:color w:val="000000" w:themeColor="text1"/>
          <w:sz w:val="24"/>
          <w:szCs w:val="28"/>
          <w14:textFill>
            <w14:solidFill>
              <w14:schemeClr w14:val="tx1"/>
            </w14:solidFill>
          </w14:textFill>
        </w:rPr>
        <w:t>）</w:t>
      </w:r>
      <w:r>
        <w:rPr>
          <w:rFonts w:hint="eastAsia"/>
          <w:color w:val="000000" w:themeColor="text1"/>
          <w:sz w:val="24"/>
          <w:szCs w:val="28"/>
          <w14:textFill>
            <w14:solidFill>
              <w14:schemeClr w14:val="tx1"/>
            </w14:solidFill>
          </w14:textFill>
        </w:rPr>
        <w:t>在招标文件规定的投标有效期内不修改、撤销投标文件。</w:t>
      </w:r>
    </w:p>
    <w:p>
      <w:pPr>
        <w:spacing w:line="500" w:lineRule="exact"/>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（2）按招标文件规定的各项要求，向贵方提供所需校内文化宣传活动服务。</w:t>
      </w:r>
    </w:p>
    <w:p>
      <w:pPr>
        <w:spacing w:line="500" w:lineRule="exact"/>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（3）完全理解贵方不一定将合同授予最低报价的投标人。</w:t>
      </w:r>
    </w:p>
    <w:p>
      <w:pPr>
        <w:spacing w:line="500" w:lineRule="exact"/>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（4）已详细审核全部招标文件及其有效补充文件，我方知道必须放弃提出含糊不清或误解问题的权利。</w:t>
      </w:r>
    </w:p>
    <w:p>
      <w:pPr>
        <w:spacing w:line="500" w:lineRule="exact"/>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（5）同意向贵方提供贵方可能另外要求的与投标有关的任何证据或资料，并保证我方已提供和将要提供的文件是真实的、准确的。</w:t>
      </w:r>
    </w:p>
    <w:p>
      <w:pPr>
        <w:spacing w:line="500" w:lineRule="exact"/>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（6）一旦我方中标，我方将根据招标文件规定向</w:t>
      </w:r>
      <w:r>
        <w:rPr>
          <w:color w:val="000000" w:themeColor="text1"/>
          <w:sz w:val="24"/>
          <w:szCs w:val="28"/>
          <w14:textFill>
            <w14:solidFill>
              <w14:schemeClr w14:val="tx1"/>
            </w14:solidFill>
          </w14:textFill>
        </w:rPr>
        <w:t>贵方</w:t>
      </w:r>
      <w:r>
        <w:rPr>
          <w:rFonts w:hint="eastAsia"/>
          <w:color w:val="000000" w:themeColor="text1"/>
          <w:sz w:val="24"/>
          <w:szCs w:val="28"/>
          <w14:textFill>
            <w14:solidFill>
              <w14:schemeClr w14:val="tx1"/>
            </w14:solidFill>
          </w14:textFill>
        </w:rPr>
        <w:t>递交</w:t>
      </w:r>
      <w:r>
        <w:rPr>
          <w:color w:val="000000" w:themeColor="text1"/>
          <w:sz w:val="24"/>
          <w:szCs w:val="28"/>
          <w14:textFill>
            <w14:solidFill>
              <w14:schemeClr w14:val="tx1"/>
            </w14:solidFill>
          </w14:textFill>
        </w:rPr>
        <w:t>履约担保</w:t>
      </w:r>
      <w:r>
        <w:rPr>
          <w:rFonts w:hint="eastAsia"/>
          <w:color w:val="000000" w:themeColor="text1"/>
          <w:sz w:val="24"/>
          <w:szCs w:val="28"/>
          <w14:textFill>
            <w14:solidFill>
              <w14:schemeClr w14:val="tx1"/>
            </w14:solidFill>
          </w14:textFill>
        </w:rPr>
        <w:t>，</w:t>
      </w:r>
      <w:r>
        <w:rPr>
          <w:color w:val="000000" w:themeColor="text1"/>
          <w:sz w:val="24"/>
          <w:szCs w:val="28"/>
          <w14:textFill>
            <w14:solidFill>
              <w14:schemeClr w14:val="tx1"/>
            </w14:solidFill>
          </w14:textFill>
        </w:rPr>
        <w:t>及时与贵方签订合同，并</w:t>
      </w:r>
      <w:r>
        <w:rPr>
          <w:rFonts w:hint="eastAsia"/>
          <w:color w:val="000000" w:themeColor="text1"/>
          <w:sz w:val="24"/>
          <w:szCs w:val="28"/>
          <w14:textFill>
            <w14:solidFill>
              <w14:schemeClr w14:val="tx1"/>
            </w14:solidFill>
          </w14:textFill>
        </w:rPr>
        <w:t>严格履行合同的责任和义务，保证在招标文件规定的时间完成项目。</w:t>
      </w:r>
    </w:p>
    <w:p>
      <w:pPr>
        <w:spacing w:line="500" w:lineRule="exact"/>
        <w:rPr>
          <w:color w:val="000000" w:themeColor="text1"/>
          <w:sz w:val="24"/>
          <w:szCs w:val="28"/>
          <w14:textFill>
            <w14:solidFill>
              <w14:schemeClr w14:val="tx1"/>
            </w14:solidFill>
          </w14:textFill>
        </w:rPr>
      </w:pPr>
    </w:p>
    <w:p>
      <w:pPr>
        <w:spacing w:line="500" w:lineRule="exact"/>
        <w:ind w:firstLine="3120" w:firstLineChars="13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投标人：</w:t>
      </w:r>
      <w:r>
        <w:rPr>
          <w:rFonts w:hint="eastAsia"/>
          <w:color w:val="000000" w:themeColor="text1"/>
          <w:sz w:val="24"/>
          <w:szCs w:val="28"/>
          <w:u w:val="single"/>
          <w14:textFill>
            <w14:solidFill>
              <w14:schemeClr w14:val="tx1"/>
            </w14:solidFill>
          </w14:textFill>
        </w:rPr>
        <w:t xml:space="preserve">      </w:t>
      </w:r>
      <w:r>
        <w:rPr>
          <w:color w:val="000000" w:themeColor="text1"/>
          <w:sz w:val="24"/>
          <w:szCs w:val="28"/>
          <w:u w:val="single"/>
          <w14:textFill>
            <w14:solidFill>
              <w14:schemeClr w14:val="tx1"/>
            </w14:solidFill>
          </w14:textFill>
        </w:rPr>
        <w:t xml:space="preserve">             </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（盖</w:t>
      </w:r>
      <w:r>
        <w:rPr>
          <w:color w:val="000000" w:themeColor="text1"/>
          <w:sz w:val="24"/>
          <w:szCs w:val="28"/>
          <w14:textFill>
            <w14:solidFill>
              <w14:schemeClr w14:val="tx1"/>
            </w14:solidFill>
          </w14:textFill>
        </w:rPr>
        <w:t>单位</w:t>
      </w:r>
      <w:r>
        <w:rPr>
          <w:rFonts w:hint="eastAsia"/>
          <w:color w:val="000000" w:themeColor="text1"/>
          <w:sz w:val="24"/>
          <w:szCs w:val="28"/>
          <w14:textFill>
            <w14:solidFill>
              <w14:schemeClr w14:val="tx1"/>
            </w14:solidFill>
          </w14:textFill>
        </w:rPr>
        <w:t>章）</w:t>
      </w:r>
    </w:p>
    <w:p>
      <w:pPr>
        <w:spacing w:line="500" w:lineRule="exact"/>
        <w:ind w:firstLine="3117" w:firstLineChars="1299"/>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法定代表人或</w:t>
      </w:r>
      <w:r>
        <w:rPr>
          <w:color w:val="000000" w:themeColor="text1"/>
          <w:sz w:val="24"/>
          <w:szCs w:val="28"/>
          <w14:textFill>
            <w14:solidFill>
              <w14:schemeClr w14:val="tx1"/>
            </w14:solidFill>
          </w14:textFill>
        </w:rPr>
        <w:t>其委托代理人：</w:t>
      </w:r>
      <w:r>
        <w:rPr>
          <w:rFonts w:hint="eastAsia"/>
          <w:color w:val="000000" w:themeColor="text1"/>
          <w:sz w:val="24"/>
          <w:szCs w:val="28"/>
          <w:u w:val="single"/>
          <w14:textFill>
            <w14:solidFill>
              <w14:schemeClr w14:val="tx1"/>
            </w14:solidFill>
          </w14:textFill>
        </w:rPr>
        <w:t xml:space="preserve">    </w:t>
      </w:r>
      <w:r>
        <w:rPr>
          <w:color w:val="000000" w:themeColor="text1"/>
          <w:sz w:val="24"/>
          <w:szCs w:val="28"/>
          <w:u w:val="single"/>
          <w14:textFill>
            <w14:solidFill>
              <w14:schemeClr w14:val="tx1"/>
            </w14:solidFill>
          </w14:textFill>
        </w:rPr>
        <w:t xml:space="preserve">   </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（签字）</w:t>
      </w:r>
    </w:p>
    <w:p>
      <w:pPr>
        <w:spacing w:line="500" w:lineRule="exact"/>
        <w:ind w:firstLine="3120" w:firstLineChars="13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单位地址：</w:t>
      </w:r>
      <w:r>
        <w:rPr>
          <w:rFonts w:hint="eastAsia"/>
          <w:color w:val="000000" w:themeColor="text1"/>
          <w:sz w:val="24"/>
          <w:szCs w:val="28"/>
          <w:u w:val="single"/>
          <w14:textFill>
            <w14:solidFill>
              <w14:schemeClr w14:val="tx1"/>
            </w14:solidFill>
          </w14:textFill>
        </w:rPr>
        <w:t xml:space="preserve">          </w:t>
      </w:r>
      <w:r>
        <w:rPr>
          <w:color w:val="000000" w:themeColor="text1"/>
          <w:sz w:val="24"/>
          <w:szCs w:val="28"/>
          <w:u w:val="single"/>
          <w14:textFill>
            <w14:solidFill>
              <w14:schemeClr w14:val="tx1"/>
            </w14:solidFill>
          </w14:textFill>
        </w:rPr>
        <w:t xml:space="preserve">    </w:t>
      </w:r>
      <w:r>
        <w:rPr>
          <w:rFonts w:hint="eastAsia"/>
          <w:color w:val="000000" w:themeColor="text1"/>
          <w:sz w:val="24"/>
          <w:szCs w:val="28"/>
          <w:u w:val="single"/>
          <w14:textFill>
            <w14:solidFill>
              <w14:schemeClr w14:val="tx1"/>
            </w14:solidFill>
          </w14:textFill>
        </w:rPr>
        <w:t xml:space="preserve">                   </w:t>
      </w:r>
    </w:p>
    <w:p>
      <w:pPr>
        <w:spacing w:line="500" w:lineRule="exact"/>
        <w:ind w:firstLine="3120" w:firstLineChars="13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邮政编码：</w:t>
      </w:r>
      <w:r>
        <w:rPr>
          <w:rFonts w:hint="eastAsia"/>
          <w:color w:val="000000" w:themeColor="text1"/>
          <w:sz w:val="24"/>
          <w:szCs w:val="28"/>
          <w:u w:val="single"/>
          <w14:textFill>
            <w14:solidFill>
              <w14:schemeClr w14:val="tx1"/>
            </w14:solidFill>
          </w14:textFill>
        </w:rPr>
        <w:t xml:space="preserve">                                 </w:t>
      </w:r>
    </w:p>
    <w:p>
      <w:pPr>
        <w:spacing w:line="500" w:lineRule="exact"/>
        <w:ind w:firstLine="3120" w:firstLineChars="13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网    址</w:t>
      </w:r>
      <w:r>
        <w:rPr>
          <w:color w:val="000000" w:themeColor="text1"/>
          <w:sz w:val="24"/>
          <w:szCs w:val="28"/>
          <w14:textFill>
            <w14:solidFill>
              <w14:schemeClr w14:val="tx1"/>
            </w14:solidFill>
          </w14:textFill>
        </w:rPr>
        <w:t>：</w:t>
      </w:r>
      <w:r>
        <w:rPr>
          <w:rFonts w:hint="eastAsia"/>
          <w:color w:val="000000" w:themeColor="text1"/>
          <w:sz w:val="24"/>
          <w:szCs w:val="28"/>
          <w:u w:val="single"/>
          <w14:textFill>
            <w14:solidFill>
              <w14:schemeClr w14:val="tx1"/>
            </w14:solidFill>
          </w14:textFill>
        </w:rPr>
        <w:t xml:space="preserve">                                 </w:t>
      </w:r>
    </w:p>
    <w:p>
      <w:pPr>
        <w:spacing w:line="500" w:lineRule="exact"/>
        <w:ind w:firstLine="3120" w:firstLineChars="13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电话号码：</w:t>
      </w:r>
      <w:r>
        <w:rPr>
          <w:rFonts w:hint="eastAsia"/>
          <w:color w:val="000000" w:themeColor="text1"/>
          <w:sz w:val="24"/>
          <w:szCs w:val="28"/>
          <w:u w:val="single"/>
          <w14:textFill>
            <w14:solidFill>
              <w14:schemeClr w14:val="tx1"/>
            </w14:solidFill>
          </w14:textFill>
        </w:rPr>
        <w:t xml:space="preserve">                                 </w:t>
      </w:r>
    </w:p>
    <w:p>
      <w:pPr>
        <w:spacing w:line="500" w:lineRule="exact"/>
        <w:ind w:firstLine="3120" w:firstLineChars="13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邮    箱</w:t>
      </w:r>
      <w:r>
        <w:rPr>
          <w:color w:val="000000" w:themeColor="text1"/>
          <w:sz w:val="24"/>
          <w:szCs w:val="28"/>
          <w14:textFill>
            <w14:solidFill>
              <w14:schemeClr w14:val="tx1"/>
            </w14:solidFill>
          </w14:textFill>
        </w:rPr>
        <w:t>：</w:t>
      </w:r>
      <w:r>
        <w:rPr>
          <w:rFonts w:hint="eastAsia"/>
          <w:color w:val="000000" w:themeColor="text1"/>
          <w:sz w:val="24"/>
          <w:szCs w:val="28"/>
          <w:u w:val="single"/>
          <w14:textFill>
            <w14:solidFill>
              <w14:schemeClr w14:val="tx1"/>
            </w14:solidFill>
          </w14:textFill>
        </w:rPr>
        <w:t xml:space="preserve">                                 </w:t>
      </w:r>
    </w:p>
    <w:p>
      <w:pPr>
        <w:spacing w:line="500" w:lineRule="exact"/>
        <w:ind w:firstLine="5880" w:firstLineChars="245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201</w:t>
      </w:r>
      <w:r>
        <w:rPr>
          <w:color w:val="000000" w:themeColor="text1"/>
          <w:sz w:val="24"/>
          <w:szCs w:val="28"/>
          <w14:textFill>
            <w14:solidFill>
              <w14:schemeClr w14:val="tx1"/>
            </w14:solidFill>
          </w14:textFill>
        </w:rPr>
        <w:t>9</w:t>
      </w:r>
      <w:r>
        <w:rPr>
          <w:rFonts w:hint="eastAsia"/>
          <w:color w:val="000000" w:themeColor="text1"/>
          <w:sz w:val="24"/>
          <w:szCs w:val="28"/>
          <w14:textFill>
            <w14:solidFill>
              <w14:schemeClr w14:val="tx1"/>
            </w14:solidFill>
          </w14:textFill>
        </w:rPr>
        <w:t>年    月    日</w:t>
      </w:r>
    </w:p>
    <w:p>
      <w:pPr>
        <w:spacing w:line="500" w:lineRule="exact"/>
        <w:rPr>
          <w:color w:val="000000" w:themeColor="text1"/>
          <w:sz w:val="24"/>
          <w:szCs w:val="28"/>
          <w14:textFill>
            <w14:solidFill>
              <w14:schemeClr w14:val="tx1"/>
            </w14:solidFill>
          </w14:textFill>
        </w:rPr>
      </w:pPr>
    </w:p>
    <w:p>
      <w:pPr>
        <w:pStyle w:val="3"/>
        <w:spacing w:before="100" w:beforeAutospacing="1" w:after="100" w:afterAutospacing="1" w:line="240" w:lineRule="auto"/>
        <w:jc w:val="center"/>
        <w:rPr>
          <w:rFonts w:ascii="黑体" w:eastAsia="黑体"/>
          <w:color w:val="000000" w:themeColor="text1"/>
          <w:sz w:val="36"/>
          <w14:textFill>
            <w14:solidFill>
              <w14:schemeClr w14:val="tx1"/>
            </w14:solidFill>
          </w14:textFill>
        </w:rPr>
      </w:pPr>
      <w:r>
        <w:rPr>
          <w:rFonts w:ascii="黑体" w:eastAsia="黑体"/>
          <w:color w:val="000000" w:themeColor="text1"/>
          <w:sz w:val="32"/>
          <w14:textFill>
            <w14:solidFill>
              <w14:schemeClr w14:val="tx1"/>
            </w14:solidFill>
          </w14:textFill>
        </w:rPr>
        <w:br w:type="page"/>
      </w:r>
      <w:r>
        <w:rPr>
          <w:rFonts w:hint="eastAsia" w:ascii="黑体" w:eastAsia="黑体"/>
          <w:color w:val="000000" w:themeColor="text1"/>
          <w:sz w:val="36"/>
          <w14:textFill>
            <w14:solidFill>
              <w14:schemeClr w14:val="tx1"/>
            </w14:solidFill>
          </w14:textFill>
        </w:rPr>
        <w:t>二</w:t>
      </w:r>
      <w:r>
        <w:rPr>
          <w:rFonts w:ascii="黑体" w:eastAsia="黑体"/>
          <w:color w:val="000000" w:themeColor="text1"/>
          <w:sz w:val="36"/>
          <w14:textFill>
            <w14:solidFill>
              <w14:schemeClr w14:val="tx1"/>
            </w14:solidFill>
          </w14:textFill>
        </w:rPr>
        <w:t>、</w:t>
      </w:r>
      <w:r>
        <w:rPr>
          <w:rFonts w:hint="eastAsia" w:ascii="黑体" w:eastAsia="黑体"/>
          <w:color w:val="000000" w:themeColor="text1"/>
          <w:sz w:val="36"/>
          <w14:textFill>
            <w14:solidFill>
              <w14:schemeClr w14:val="tx1"/>
            </w14:solidFill>
          </w14:textFill>
        </w:rPr>
        <w:t>法定代表人身份证明/授权委托书</w:t>
      </w:r>
    </w:p>
    <w:p>
      <w:pPr>
        <w:spacing w:before="100" w:beforeAutospacing="1" w:after="100" w:afterAutospacing="1"/>
        <w:jc w:val="center"/>
        <w:rPr>
          <w:rFonts w:ascii="黑体" w:hAnsi="黑体" w:eastAsia="黑体"/>
          <w:b/>
          <w:color w:val="000000" w:themeColor="text1"/>
          <w:sz w:val="36"/>
          <w:szCs w:val="28"/>
          <w14:textFill>
            <w14:solidFill>
              <w14:schemeClr w14:val="tx1"/>
            </w14:solidFill>
          </w14:textFill>
        </w:rPr>
      </w:pPr>
      <w:r>
        <w:rPr>
          <w:rFonts w:hint="eastAsia" w:ascii="黑体" w:hAnsi="黑体" w:eastAsia="黑体"/>
          <w:b/>
          <w:color w:val="000000" w:themeColor="text1"/>
          <w:sz w:val="36"/>
          <w:szCs w:val="28"/>
          <w14:textFill>
            <w14:solidFill>
              <w14:schemeClr w14:val="tx1"/>
            </w14:solidFill>
          </w14:textFill>
        </w:rPr>
        <w:t>法定</w:t>
      </w:r>
      <w:r>
        <w:rPr>
          <w:rFonts w:ascii="黑体" w:hAnsi="黑体" w:eastAsia="黑体"/>
          <w:b/>
          <w:color w:val="000000" w:themeColor="text1"/>
          <w:sz w:val="36"/>
          <w:szCs w:val="28"/>
          <w14:textFill>
            <w14:solidFill>
              <w14:schemeClr w14:val="tx1"/>
            </w14:solidFill>
          </w14:textFill>
        </w:rPr>
        <w:t>代表人身份证明</w:t>
      </w:r>
    </w:p>
    <w:p>
      <w:pPr>
        <w:spacing w:line="50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投标人</w:t>
      </w:r>
      <w:r>
        <w:rPr>
          <w:color w:val="000000" w:themeColor="text1"/>
          <w:sz w:val="24"/>
          <w:szCs w:val="28"/>
          <w14:textFill>
            <w14:solidFill>
              <w14:schemeClr w14:val="tx1"/>
            </w14:solidFill>
          </w14:textFill>
        </w:rPr>
        <w:t>名称：</w:t>
      </w:r>
      <w:r>
        <w:rPr>
          <w:rFonts w:hint="eastAsia"/>
          <w:color w:val="000000" w:themeColor="text1"/>
          <w:sz w:val="24"/>
          <w:szCs w:val="28"/>
          <w:u w:val="single"/>
          <w14:textFill>
            <w14:solidFill>
              <w14:schemeClr w14:val="tx1"/>
            </w14:solidFill>
          </w14:textFill>
        </w:rPr>
        <w:t xml:space="preserve">                            </w:t>
      </w:r>
    </w:p>
    <w:p>
      <w:pPr>
        <w:spacing w:line="50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单位</w:t>
      </w:r>
      <w:r>
        <w:rPr>
          <w:color w:val="000000" w:themeColor="text1"/>
          <w:sz w:val="24"/>
          <w:szCs w:val="28"/>
          <w14:textFill>
            <w14:solidFill>
              <w14:schemeClr w14:val="tx1"/>
            </w14:solidFill>
          </w14:textFill>
        </w:rPr>
        <w:t>性质：</w:t>
      </w:r>
      <w:r>
        <w:rPr>
          <w:rFonts w:hint="eastAsia"/>
          <w:color w:val="000000" w:themeColor="text1"/>
          <w:sz w:val="24"/>
          <w:szCs w:val="28"/>
          <w:u w:val="single"/>
          <w14:textFill>
            <w14:solidFill>
              <w14:schemeClr w14:val="tx1"/>
            </w14:solidFill>
          </w14:textFill>
        </w:rPr>
        <w:t xml:space="preserve">                               </w:t>
      </w:r>
    </w:p>
    <w:p>
      <w:pPr>
        <w:spacing w:line="50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地址</w:t>
      </w:r>
      <w:r>
        <w:rPr>
          <w:color w:val="000000" w:themeColor="text1"/>
          <w:sz w:val="24"/>
          <w:szCs w:val="28"/>
          <w14:textFill>
            <w14:solidFill>
              <w14:schemeClr w14:val="tx1"/>
            </w14:solidFill>
          </w14:textFill>
        </w:rPr>
        <w:t>：</w:t>
      </w:r>
      <w:r>
        <w:rPr>
          <w:rFonts w:hint="eastAsia"/>
          <w:color w:val="000000" w:themeColor="text1"/>
          <w:sz w:val="24"/>
          <w:szCs w:val="28"/>
          <w:u w:val="single"/>
          <w14:textFill>
            <w14:solidFill>
              <w14:schemeClr w14:val="tx1"/>
            </w14:solidFill>
          </w14:textFill>
        </w:rPr>
        <w:t xml:space="preserve">           </w:t>
      </w:r>
      <w:r>
        <w:rPr>
          <w:color w:val="000000" w:themeColor="text1"/>
          <w:sz w:val="24"/>
          <w:szCs w:val="28"/>
          <w:u w:val="single"/>
          <w14:textFill>
            <w14:solidFill>
              <w14:schemeClr w14:val="tx1"/>
            </w14:solidFill>
          </w14:textFill>
        </w:rPr>
        <w:t xml:space="preserve">                        </w:t>
      </w:r>
    </w:p>
    <w:p>
      <w:pPr>
        <w:spacing w:line="50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成立</w:t>
      </w:r>
      <w:r>
        <w:rPr>
          <w:color w:val="000000" w:themeColor="text1"/>
          <w:sz w:val="24"/>
          <w:szCs w:val="28"/>
          <w14:textFill>
            <w14:solidFill>
              <w14:schemeClr w14:val="tx1"/>
            </w14:solidFill>
          </w14:textFill>
        </w:rPr>
        <w:t>时间：</w:t>
      </w:r>
      <w:r>
        <w:rPr>
          <w:rFonts w:hint="eastAsia"/>
          <w:color w:val="000000" w:themeColor="text1"/>
          <w:sz w:val="24"/>
          <w:szCs w:val="28"/>
          <w:u w:val="single"/>
          <w14:textFill>
            <w14:solidFill>
              <w14:schemeClr w14:val="tx1"/>
            </w14:solidFill>
          </w14:textFill>
        </w:rPr>
        <w:t xml:space="preserve">                               </w:t>
      </w:r>
    </w:p>
    <w:p>
      <w:pPr>
        <w:spacing w:line="50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经营</w:t>
      </w:r>
      <w:r>
        <w:rPr>
          <w:color w:val="000000" w:themeColor="text1"/>
          <w:sz w:val="24"/>
          <w:szCs w:val="28"/>
          <w14:textFill>
            <w14:solidFill>
              <w14:schemeClr w14:val="tx1"/>
            </w14:solidFill>
          </w14:textFill>
        </w:rPr>
        <w:t>期限：</w:t>
      </w:r>
      <w:r>
        <w:rPr>
          <w:rFonts w:hint="eastAsia"/>
          <w:color w:val="000000" w:themeColor="text1"/>
          <w:sz w:val="24"/>
          <w:szCs w:val="28"/>
          <w:u w:val="single"/>
          <w14:textFill>
            <w14:solidFill>
              <w14:schemeClr w14:val="tx1"/>
            </w14:solidFill>
          </w14:textFill>
        </w:rPr>
        <w:t xml:space="preserve">                               </w:t>
      </w:r>
    </w:p>
    <w:p>
      <w:pPr>
        <w:spacing w:line="50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姓名</w:t>
      </w:r>
      <w:r>
        <w:rPr>
          <w:color w:val="000000" w:themeColor="text1"/>
          <w:sz w:val="24"/>
          <w:szCs w:val="28"/>
          <w14:textFill>
            <w14:solidFill>
              <w14:schemeClr w14:val="tx1"/>
            </w14:solidFill>
          </w14:textFill>
        </w:rPr>
        <w:t>：</w:t>
      </w:r>
      <w:r>
        <w:rPr>
          <w:rFonts w:hint="eastAsia"/>
          <w:color w:val="000000" w:themeColor="text1"/>
          <w:sz w:val="24"/>
          <w:szCs w:val="28"/>
          <w:u w:val="single"/>
          <w14:textFill>
            <w14:solidFill>
              <w14:schemeClr w14:val="tx1"/>
            </w14:solidFill>
          </w14:textFill>
        </w:rPr>
        <w:t xml:space="preserve">        </w:t>
      </w:r>
      <w:r>
        <w:rPr>
          <w:color w:val="000000" w:themeColor="text1"/>
          <w:sz w:val="24"/>
          <w:szCs w:val="28"/>
          <w:u w:val="single"/>
          <w14:textFill>
            <w14:solidFill>
              <w14:schemeClr w14:val="tx1"/>
            </w14:solidFill>
          </w14:textFill>
        </w:rPr>
        <w:t xml:space="preserve"> </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性别</w:t>
      </w:r>
      <w:r>
        <w:rPr>
          <w:color w:val="000000" w:themeColor="text1"/>
          <w:sz w:val="24"/>
          <w:szCs w:val="28"/>
          <w14:textFill>
            <w14:solidFill>
              <w14:schemeClr w14:val="tx1"/>
            </w14:solidFill>
          </w14:textFill>
        </w:rPr>
        <w:t>：</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年龄</w:t>
      </w:r>
      <w:r>
        <w:rPr>
          <w:color w:val="000000" w:themeColor="text1"/>
          <w:sz w:val="24"/>
          <w:szCs w:val="28"/>
          <w14:textFill>
            <w14:solidFill>
              <w14:schemeClr w14:val="tx1"/>
            </w14:solidFill>
          </w14:textFill>
        </w:rPr>
        <w:t>：</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职务</w:t>
      </w:r>
      <w:r>
        <w:rPr>
          <w:color w:val="000000" w:themeColor="text1"/>
          <w:sz w:val="24"/>
          <w:szCs w:val="28"/>
          <w14:textFill>
            <w14:solidFill>
              <w14:schemeClr w14:val="tx1"/>
            </w14:solidFill>
          </w14:textFill>
        </w:rPr>
        <w:t>：</w:t>
      </w:r>
      <w:r>
        <w:rPr>
          <w:rFonts w:hint="eastAsia"/>
          <w:color w:val="000000" w:themeColor="text1"/>
          <w:sz w:val="24"/>
          <w:szCs w:val="28"/>
          <w:u w:val="single"/>
          <w14:textFill>
            <w14:solidFill>
              <w14:schemeClr w14:val="tx1"/>
            </w14:solidFill>
          </w14:textFill>
        </w:rPr>
        <w:t xml:space="preserve">   </w:t>
      </w:r>
      <w:r>
        <w:rPr>
          <w:color w:val="000000" w:themeColor="text1"/>
          <w:sz w:val="24"/>
          <w:szCs w:val="28"/>
          <w:u w:val="single"/>
          <w14:textFill>
            <w14:solidFill>
              <w14:schemeClr w14:val="tx1"/>
            </w14:solidFill>
          </w14:textFill>
        </w:rPr>
        <w:t xml:space="preserve">        </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身份证</w:t>
      </w:r>
      <w:r>
        <w:rPr>
          <w:color w:val="000000" w:themeColor="text1"/>
          <w:sz w:val="24"/>
          <w:szCs w:val="28"/>
          <w14:textFill>
            <w14:solidFill>
              <w14:schemeClr w14:val="tx1"/>
            </w14:solidFill>
          </w14:textFill>
        </w:rPr>
        <w:t>号码：</w:t>
      </w:r>
      <w:r>
        <w:rPr>
          <w:rFonts w:hint="eastAsia"/>
          <w:color w:val="000000" w:themeColor="text1"/>
          <w:sz w:val="24"/>
          <w:szCs w:val="28"/>
          <w:u w:val="single"/>
          <w14:textFill>
            <w14:solidFill>
              <w14:schemeClr w14:val="tx1"/>
            </w14:solidFill>
          </w14:textFill>
        </w:rPr>
        <w:t xml:space="preserve">           </w:t>
      </w:r>
      <w:r>
        <w:rPr>
          <w:color w:val="000000" w:themeColor="text1"/>
          <w:sz w:val="24"/>
          <w:szCs w:val="28"/>
          <w:u w:val="single"/>
          <w14:textFill>
            <w14:solidFill>
              <w14:schemeClr w14:val="tx1"/>
            </w14:solidFill>
          </w14:textFill>
        </w:rPr>
        <w:t xml:space="preserve">   </w:t>
      </w:r>
      <w:r>
        <w:rPr>
          <w:rFonts w:hint="eastAsia"/>
          <w:color w:val="000000" w:themeColor="text1"/>
          <w:sz w:val="24"/>
          <w:szCs w:val="28"/>
          <w:u w:val="single"/>
          <w14:textFill>
            <w14:solidFill>
              <w14:schemeClr w14:val="tx1"/>
            </w14:solidFill>
          </w14:textFill>
        </w:rPr>
        <w:t xml:space="preserve">     </w:t>
      </w:r>
      <w:r>
        <w:rPr>
          <w:color w:val="000000" w:themeColor="text1"/>
          <w:sz w:val="24"/>
          <w:szCs w:val="28"/>
          <w:u w:val="single"/>
          <w14:textFill>
            <w14:solidFill>
              <w14:schemeClr w14:val="tx1"/>
            </w14:solidFill>
          </w14:textFill>
        </w:rPr>
        <w:t xml:space="preserve">  </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 xml:space="preserve"> 系</w:t>
      </w:r>
      <w:r>
        <w:rPr>
          <w:rFonts w:hint="eastAsia"/>
          <w:color w:val="000000" w:themeColor="text1"/>
          <w:sz w:val="24"/>
          <w:szCs w:val="28"/>
          <w:u w:val="single"/>
          <w14:textFill>
            <w14:solidFill>
              <w14:schemeClr w14:val="tx1"/>
            </w14:solidFill>
          </w14:textFill>
        </w:rPr>
        <w:t xml:space="preserve">    </w:t>
      </w:r>
      <w:r>
        <w:rPr>
          <w:color w:val="000000" w:themeColor="text1"/>
          <w:sz w:val="24"/>
          <w:szCs w:val="28"/>
          <w:u w:val="single"/>
          <w14:textFill>
            <w14:solidFill>
              <w14:schemeClr w14:val="tx1"/>
            </w14:solidFill>
          </w14:textFill>
        </w:rPr>
        <w:t xml:space="preserve">      </w:t>
      </w:r>
      <w:r>
        <w:rPr>
          <w:rFonts w:hint="eastAsia"/>
          <w:color w:val="000000" w:themeColor="text1"/>
          <w:sz w:val="24"/>
          <w:szCs w:val="28"/>
          <w:u w:val="single"/>
          <w14:textFill>
            <w14:solidFill>
              <w14:schemeClr w14:val="tx1"/>
            </w14:solidFill>
          </w14:textFill>
        </w:rPr>
        <w:t xml:space="preserve">         </w:t>
      </w:r>
      <w:r>
        <w:rPr>
          <w:color w:val="000000" w:themeColor="text1"/>
          <w:sz w:val="24"/>
          <w:szCs w:val="28"/>
          <w:u w:val="single"/>
          <w14:textFill>
            <w14:solidFill>
              <w14:schemeClr w14:val="tx1"/>
            </w14:solidFill>
          </w14:textFill>
        </w:rPr>
        <w:t xml:space="preserve">  </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（投标人</w:t>
      </w:r>
      <w:r>
        <w:rPr>
          <w:color w:val="000000" w:themeColor="text1"/>
          <w:sz w:val="24"/>
          <w:szCs w:val="28"/>
          <w14:textFill>
            <w14:solidFill>
              <w14:schemeClr w14:val="tx1"/>
            </w14:solidFill>
          </w14:textFill>
        </w:rPr>
        <w:t>名称）</w:t>
      </w:r>
      <w:r>
        <w:rPr>
          <w:rFonts w:hint="eastAsia"/>
          <w:color w:val="000000" w:themeColor="text1"/>
          <w:sz w:val="24"/>
          <w:szCs w:val="28"/>
          <w14:textFill>
            <w14:solidFill>
              <w14:schemeClr w14:val="tx1"/>
            </w14:solidFill>
          </w14:textFill>
        </w:rPr>
        <w:t>的</w:t>
      </w:r>
      <w:r>
        <w:rPr>
          <w:color w:val="000000" w:themeColor="text1"/>
          <w:sz w:val="24"/>
          <w:szCs w:val="28"/>
          <w14:textFill>
            <w14:solidFill>
              <w14:schemeClr w14:val="tx1"/>
            </w14:solidFill>
          </w14:textFill>
        </w:rPr>
        <w:t>法定代表人</w:t>
      </w:r>
      <w:r>
        <w:rPr>
          <w:rFonts w:hint="eastAsia"/>
          <w:color w:val="000000" w:themeColor="text1"/>
          <w:sz w:val="24"/>
          <w:szCs w:val="28"/>
          <w14:textFill>
            <w14:solidFill>
              <w14:schemeClr w14:val="tx1"/>
            </w14:solidFill>
          </w14:textFill>
        </w:rPr>
        <w:t>。</w:t>
      </w:r>
    </w:p>
    <w:p>
      <w:pPr>
        <w:spacing w:line="500" w:lineRule="exact"/>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特此</w:t>
      </w:r>
      <w:r>
        <w:rPr>
          <w:color w:val="000000" w:themeColor="text1"/>
          <w:sz w:val="24"/>
          <w:szCs w:val="28"/>
          <w14:textFill>
            <w14:solidFill>
              <w14:schemeClr w14:val="tx1"/>
            </w14:solidFill>
          </w14:textFill>
        </w:rPr>
        <w:t>证明。</w:t>
      </w:r>
    </w:p>
    <w:p>
      <w:pPr>
        <w:spacing w:line="500" w:lineRule="exact"/>
        <w:rPr>
          <w:color w:val="000000" w:themeColor="text1"/>
          <w:sz w:val="24"/>
          <w:szCs w:val="28"/>
          <w14:textFill>
            <w14:solidFill>
              <w14:schemeClr w14:val="tx1"/>
            </w14:solidFill>
          </w14:textFill>
        </w:rPr>
      </w:pPr>
    </w:p>
    <w:p>
      <w:pPr>
        <w:spacing w:line="500" w:lineRule="exact"/>
        <w:ind w:firstLine="3120" w:firstLineChars="13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投标人</w:t>
      </w:r>
      <w:r>
        <w:rPr>
          <w:color w:val="000000" w:themeColor="text1"/>
          <w:sz w:val="24"/>
          <w:szCs w:val="28"/>
          <w14:textFill>
            <w14:solidFill>
              <w14:schemeClr w14:val="tx1"/>
            </w14:solidFill>
          </w14:textFill>
        </w:rPr>
        <w:t>：</w:t>
      </w:r>
      <w:r>
        <w:rPr>
          <w:rFonts w:hint="eastAsia"/>
          <w:color w:val="000000" w:themeColor="text1"/>
          <w:sz w:val="24"/>
          <w:szCs w:val="28"/>
          <w:u w:val="single"/>
          <w14:textFill>
            <w14:solidFill>
              <w14:schemeClr w14:val="tx1"/>
            </w14:solidFill>
          </w14:textFill>
        </w:rPr>
        <w:t xml:space="preserve">  </w:t>
      </w:r>
      <w:r>
        <w:rPr>
          <w:color w:val="000000" w:themeColor="text1"/>
          <w:sz w:val="24"/>
          <w:szCs w:val="28"/>
          <w:u w:val="single"/>
          <w14:textFill>
            <w14:solidFill>
              <w14:schemeClr w14:val="tx1"/>
            </w14:solidFill>
          </w14:textFill>
        </w:rPr>
        <w:t xml:space="preserve">                  </w:t>
      </w:r>
      <w:r>
        <w:rPr>
          <w:rFonts w:hint="eastAsia"/>
          <w:color w:val="000000" w:themeColor="text1"/>
          <w:sz w:val="24"/>
          <w:szCs w:val="28"/>
          <w:u w:val="single"/>
          <w14:textFill>
            <w14:solidFill>
              <w14:schemeClr w14:val="tx1"/>
            </w14:solidFill>
          </w14:textFill>
        </w:rPr>
        <w:t xml:space="preserve">    </w:t>
      </w:r>
      <w:r>
        <w:rPr>
          <w:rFonts w:hint="eastAsia"/>
          <w:color w:val="000000" w:themeColor="text1"/>
          <w:sz w:val="24"/>
          <w:szCs w:val="28"/>
          <w14:textFill>
            <w14:solidFill>
              <w14:schemeClr w14:val="tx1"/>
            </w14:solidFill>
          </w14:textFill>
        </w:rPr>
        <w:t>（盖</w:t>
      </w:r>
      <w:r>
        <w:rPr>
          <w:color w:val="000000" w:themeColor="text1"/>
          <w:sz w:val="24"/>
          <w:szCs w:val="28"/>
          <w14:textFill>
            <w14:solidFill>
              <w14:schemeClr w14:val="tx1"/>
            </w14:solidFill>
          </w14:textFill>
        </w:rPr>
        <w:t>单位章）</w:t>
      </w:r>
    </w:p>
    <w:p>
      <w:pPr>
        <w:spacing w:line="500" w:lineRule="exact"/>
        <w:ind w:firstLine="6000" w:firstLineChars="25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201</w:t>
      </w:r>
      <w:r>
        <w:rPr>
          <w:color w:val="000000" w:themeColor="text1"/>
          <w:sz w:val="24"/>
          <w:szCs w:val="28"/>
          <w14:textFill>
            <w14:solidFill>
              <w14:schemeClr w14:val="tx1"/>
            </w14:solidFill>
          </w14:textFill>
        </w:rPr>
        <w:t>9</w:t>
      </w:r>
      <w:r>
        <w:rPr>
          <w:rFonts w:hint="eastAsia"/>
          <w:color w:val="000000" w:themeColor="text1"/>
          <w:sz w:val="24"/>
          <w:szCs w:val="28"/>
          <w14:textFill>
            <w14:solidFill>
              <w14:schemeClr w14:val="tx1"/>
            </w14:solidFill>
          </w14:textFill>
        </w:rPr>
        <w:t xml:space="preserve">年    月 </w:t>
      </w:r>
      <w:r>
        <w:rPr>
          <w:color w:val="000000" w:themeColor="text1"/>
          <w:sz w:val="24"/>
          <w:szCs w:val="28"/>
          <w14:textFill>
            <w14:solidFill>
              <w14:schemeClr w14:val="tx1"/>
            </w14:solidFill>
          </w14:textFill>
        </w:rPr>
        <w:t xml:space="preserve">  </w:t>
      </w:r>
      <w:r>
        <w:rPr>
          <w:rFonts w:hint="eastAsia"/>
          <w:color w:val="000000" w:themeColor="text1"/>
          <w:sz w:val="24"/>
          <w:szCs w:val="28"/>
          <w14:textFill>
            <w14:solidFill>
              <w14:schemeClr w14:val="tx1"/>
            </w14:solidFill>
          </w14:textFill>
        </w:rPr>
        <w:t xml:space="preserve"> 日</w:t>
      </w:r>
    </w:p>
    <w:p>
      <w:pPr>
        <w:spacing w:line="500" w:lineRule="exact"/>
        <w:rPr>
          <w:color w:val="000000" w:themeColor="text1"/>
          <w:sz w:val="24"/>
          <w:szCs w:val="28"/>
          <w14:textFill>
            <w14:solidFill>
              <w14:schemeClr w14:val="tx1"/>
            </w14:solidFill>
          </w14:textFill>
        </w:rPr>
      </w:pPr>
    </w:p>
    <w:p>
      <w:pPr>
        <w:spacing w:line="50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法定代表人身份证</w:t>
      </w:r>
      <w:r>
        <w:rPr>
          <w:color w:val="000000" w:themeColor="text1"/>
          <w:sz w:val="24"/>
          <w:szCs w:val="28"/>
          <w14:textFill>
            <w14:solidFill>
              <w14:schemeClr w14:val="tx1"/>
            </w14:solidFill>
          </w14:textFill>
        </w:rPr>
        <w:t>复印件</w:t>
      </w:r>
      <w:r>
        <w:rPr>
          <w:rFonts w:hint="eastAsia"/>
          <w:color w:val="000000" w:themeColor="text1"/>
          <w:sz w:val="24"/>
          <w:szCs w:val="28"/>
          <w14:textFill>
            <w14:solidFill>
              <w14:schemeClr w14:val="tx1"/>
            </w14:solidFill>
          </w14:textFill>
        </w:rPr>
        <w:t>（本</w:t>
      </w:r>
      <w:r>
        <w:rPr>
          <w:color w:val="000000" w:themeColor="text1"/>
          <w:sz w:val="24"/>
          <w:szCs w:val="28"/>
          <w14:textFill>
            <w14:solidFill>
              <w14:schemeClr w14:val="tx1"/>
            </w14:solidFill>
          </w14:textFill>
        </w:rPr>
        <w:t>页下方</w:t>
      </w:r>
      <w:r>
        <w:rPr>
          <w:rFonts w:hint="eastAsia"/>
          <w:color w:val="000000" w:themeColor="text1"/>
          <w:sz w:val="24"/>
          <w:szCs w:val="28"/>
          <w14:textFill>
            <w14:solidFill>
              <w14:schemeClr w14:val="tx1"/>
            </w14:solidFill>
          </w14:textFill>
        </w:rPr>
        <w:t>，</w:t>
      </w:r>
      <w:r>
        <w:rPr>
          <w:color w:val="000000" w:themeColor="text1"/>
          <w:sz w:val="24"/>
          <w:szCs w:val="28"/>
          <w14:textFill>
            <w14:solidFill>
              <w14:schemeClr w14:val="tx1"/>
            </w14:solidFill>
          </w14:textFill>
        </w:rPr>
        <w:t>不得粘贴）</w:t>
      </w:r>
    </w:p>
    <w:p>
      <w:pPr>
        <w:spacing w:line="500" w:lineRule="exact"/>
        <w:rPr>
          <w:color w:val="000000" w:themeColor="text1"/>
          <w:sz w:val="24"/>
          <w:szCs w:val="28"/>
          <w14:textFill>
            <w14:solidFill>
              <w14:schemeClr w14:val="tx1"/>
            </w14:solidFill>
          </w14:textFill>
        </w:rPr>
      </w:pPr>
    </w:p>
    <w:p>
      <w:pPr>
        <w:spacing w:before="100" w:beforeAutospacing="1" w:after="100" w:afterAutospacing="1"/>
        <w:jc w:val="center"/>
        <w:rPr>
          <w:rFonts w:ascii="黑体" w:hAnsi="黑体" w:eastAsia="黑体"/>
          <w:b/>
          <w:bCs/>
          <w:color w:val="000000" w:themeColor="text1"/>
          <w:sz w:val="36"/>
          <w:szCs w:val="36"/>
          <w14:textFill>
            <w14:solidFill>
              <w14:schemeClr w14:val="tx1"/>
            </w14:solidFill>
          </w14:textFill>
        </w:rPr>
      </w:pPr>
      <w:r>
        <w:rPr>
          <w:rFonts w:hint="eastAsia"/>
          <w:color w:val="000000" w:themeColor="text1"/>
          <w:sz w:val="24"/>
          <w:szCs w:val="28"/>
          <w14:textFill>
            <w14:solidFill>
              <w14:schemeClr w14:val="tx1"/>
            </w14:solidFill>
          </w14:textFill>
        </w:rPr>
        <mc:AlternateContent>
          <mc:Choice Requires="wps">
            <w:drawing>
              <wp:anchor distT="45720" distB="45720" distL="114300" distR="114300" simplePos="0" relativeHeight="251661312"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5" name="文本框 5"/>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aljYdkAAAAKAQAADwAAAAAAAAABACAAAAAiAAAAZHJzL2Rvd25yZXYueG1sUEsBAhQA&#10;FAAAAAgAh07iQK2FFv7xAQAA6QMAAA4AAAAAAAAAAQAgAAAAKAEAAGRycy9lMm9Eb2MueG1sUEsF&#10;BgAAAAAGAAYAWQEAAIsFAAAAAA==&#10;">
                <v:fill on="t" focussize="0,0"/>
                <v:stroke color="#000000" joinstyle="miter"/>
                <v:imagedata o:title=""/>
                <o:lock v:ext="edit" aspectratio="f"/>
                <v:textbox>
                  <w:txbxContent>
                    <w:p>
                      <w:pPr>
                        <w:jc w:val="center"/>
                      </w:pPr>
                    </w:p>
                    <w:p>
                      <w:pPr>
                        <w:jc w:val="center"/>
                      </w:pPr>
                    </w:p>
                    <w:p>
                      <w:pPr>
                        <w:jc w:val="center"/>
                      </w:pPr>
                    </w:p>
                    <w:p>
                      <w:pPr>
                        <w:jc w:val="center"/>
                      </w:pPr>
                      <w:r>
                        <w:rPr>
                          <w:rFonts w:hint="eastAsia"/>
                        </w:rPr>
                        <w:t>法定代表人身份证复印件（反面</w:t>
                      </w:r>
                      <w:r>
                        <w:t>）</w:t>
                      </w:r>
                    </w:p>
                  </w:txbxContent>
                </v:textbox>
                <w10:wrap type="square"/>
              </v:shape>
            </w:pict>
          </mc:Fallback>
        </mc:AlternateContent>
      </w:r>
      <w:r>
        <w:rPr>
          <w:rFonts w:hint="eastAsia"/>
          <w:color w:val="000000" w:themeColor="text1"/>
          <w:sz w:val="24"/>
          <w:szCs w:val="28"/>
          <w14:textFill>
            <w14:solidFill>
              <w14:schemeClr w14:val="tx1"/>
            </w14:solidFill>
          </w14:textFill>
        </w:rPr>
        <mc:AlternateContent>
          <mc:Choice Requires="wps">
            <w:drawing>
              <wp:anchor distT="45720" distB="45720" distL="114300" distR="114300" simplePos="0" relativeHeight="251660288"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9Z0D+2QAAAAkBAAAPAAAAAAAAAAEAIAAAACIAAABkcnMvZG93bnJldi54bWxQSwECFAAU&#10;AAAACACHTuJA5kBA6vABAADpAwAADgAAAAAAAAABACAAAAAoAQAAZHJzL2Uyb0RvYy54bWxQSwUG&#10;AAAAAAYABgBZAQAAigUAAAAA&#10;">
                <v:fill on="t" focussize="0,0"/>
                <v:stroke color="#000000" joinstyle="miter"/>
                <v:imagedata o:title=""/>
                <o:lock v:ext="edit" aspectratio="f"/>
                <v:textbox>
                  <w:txbxContent>
                    <w:p>
                      <w:pPr>
                        <w:jc w:val="center"/>
                      </w:pPr>
                    </w:p>
                    <w:p>
                      <w:pPr>
                        <w:jc w:val="center"/>
                      </w:pPr>
                    </w:p>
                    <w:p>
                      <w:pPr>
                        <w:jc w:val="center"/>
                      </w:pPr>
                    </w:p>
                    <w:p>
                      <w:pPr>
                        <w:jc w:val="center"/>
                      </w:pPr>
                      <w:r>
                        <w:rPr>
                          <w:rFonts w:hint="eastAsia"/>
                        </w:rPr>
                        <w:t>法定代表人身份证复印件（正面</w:t>
                      </w:r>
                      <w:r>
                        <w:t>）</w:t>
                      </w:r>
                    </w:p>
                  </w:txbxContent>
                </v:textbox>
                <w10:wrap type="square"/>
              </v:shape>
            </w:pict>
          </mc:Fallback>
        </mc:AlternateContent>
      </w:r>
      <w:r>
        <w:rPr>
          <w:rFonts w:ascii="宋体" w:hAnsi="宋体"/>
          <w:b/>
          <w:bCs/>
          <w:color w:val="000000" w:themeColor="text1"/>
          <w:sz w:val="36"/>
          <w:szCs w:val="36"/>
          <w14:textFill>
            <w14:solidFill>
              <w14:schemeClr w14:val="tx1"/>
            </w14:solidFill>
          </w14:textFill>
        </w:rPr>
        <w:br w:type="page"/>
      </w:r>
      <w:r>
        <w:rPr>
          <w:rFonts w:hint="eastAsia" w:ascii="宋体" w:hAnsi="宋体"/>
          <w:b/>
          <w:bCs/>
          <w:color w:val="000000" w:themeColor="text1"/>
          <w:sz w:val="36"/>
          <w:szCs w:val="36"/>
          <w14:textFill>
            <w14:solidFill>
              <w14:schemeClr w14:val="tx1"/>
            </w14:solidFill>
          </w14:textFill>
        </w:rPr>
        <w:t>三、</w:t>
      </w:r>
      <w:r>
        <w:rPr>
          <w:rFonts w:hint="eastAsia" w:ascii="黑体" w:hAnsi="黑体" w:eastAsia="黑体"/>
          <w:b/>
          <w:bCs/>
          <w:color w:val="000000" w:themeColor="text1"/>
          <w:sz w:val="36"/>
          <w:szCs w:val="36"/>
          <w14:textFill>
            <w14:solidFill>
              <w14:schemeClr w14:val="tx1"/>
            </w14:solidFill>
          </w14:textFill>
        </w:rPr>
        <w:t>法定代表人授权委托书</w:t>
      </w:r>
    </w:p>
    <w:p>
      <w:pPr>
        <w:spacing w:line="500" w:lineRule="exact"/>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本人</w:t>
      </w:r>
      <w:r>
        <w:rPr>
          <w:rFonts w:hint="eastAsia" w:ascii="宋体" w:hAnsi="宋体"/>
          <w:color w:val="000000" w:themeColor="text1"/>
          <w:sz w:val="24"/>
          <w:szCs w:val="28"/>
          <w:u w:val="single"/>
          <w14:textFill>
            <w14:solidFill>
              <w14:schemeClr w14:val="tx1"/>
            </w14:solidFill>
          </w14:textFill>
        </w:rPr>
        <w:t xml:space="preserve">   </w:t>
      </w:r>
      <w:r>
        <w:rPr>
          <w:rFonts w:ascii="宋体" w:hAnsi="宋体"/>
          <w:color w:val="000000" w:themeColor="text1"/>
          <w:sz w:val="24"/>
          <w:szCs w:val="28"/>
          <w:u w:val="single"/>
          <w14:textFill>
            <w14:solidFill>
              <w14:schemeClr w14:val="tx1"/>
            </w14:solidFill>
          </w14:textFill>
        </w:rPr>
        <w:t xml:space="preserve">    </w:t>
      </w:r>
      <w:r>
        <w:rPr>
          <w:rFonts w:hint="eastAsia" w:ascii="宋体" w:hAnsi="宋体"/>
          <w:color w:val="000000" w:themeColor="text1"/>
          <w:sz w:val="24"/>
          <w:szCs w:val="28"/>
          <w:u w:val="single"/>
          <w14:textFill>
            <w14:solidFill>
              <w14:schemeClr w14:val="tx1"/>
            </w14:solidFill>
          </w14:textFill>
        </w:rPr>
        <w:t xml:space="preserve">     </w:t>
      </w:r>
      <w:r>
        <w:rPr>
          <w:rFonts w:hint="eastAsia" w:ascii="宋体" w:hAnsi="宋体"/>
          <w:color w:val="000000" w:themeColor="text1"/>
          <w:sz w:val="24"/>
          <w:szCs w:val="28"/>
          <w14:textFill>
            <w14:solidFill>
              <w14:schemeClr w14:val="tx1"/>
            </w14:solidFill>
          </w14:textFill>
        </w:rPr>
        <w:t>（姓名）系</w:t>
      </w:r>
      <w:r>
        <w:rPr>
          <w:rFonts w:hint="eastAsia" w:ascii="宋体" w:hAnsi="宋体"/>
          <w:color w:val="000000" w:themeColor="text1"/>
          <w:sz w:val="24"/>
          <w:szCs w:val="28"/>
          <w:u w:val="single"/>
          <w14:textFill>
            <w14:solidFill>
              <w14:schemeClr w14:val="tx1"/>
            </w14:solidFill>
          </w14:textFill>
        </w:rPr>
        <w:t xml:space="preserve">        </w:t>
      </w:r>
      <w:r>
        <w:rPr>
          <w:rFonts w:ascii="宋体" w:hAnsi="宋体"/>
          <w:color w:val="000000" w:themeColor="text1"/>
          <w:sz w:val="24"/>
          <w:szCs w:val="28"/>
          <w:u w:val="single"/>
          <w14:textFill>
            <w14:solidFill>
              <w14:schemeClr w14:val="tx1"/>
            </w14:solidFill>
          </w14:textFill>
        </w:rPr>
        <w:t xml:space="preserve">    </w:t>
      </w:r>
      <w:r>
        <w:rPr>
          <w:rFonts w:hint="eastAsia" w:ascii="宋体" w:hAnsi="宋体"/>
          <w:color w:val="000000" w:themeColor="text1"/>
          <w:sz w:val="24"/>
          <w:szCs w:val="28"/>
          <w:u w:val="single"/>
          <w14:textFill>
            <w14:solidFill>
              <w14:schemeClr w14:val="tx1"/>
            </w14:solidFill>
          </w14:textFill>
        </w:rPr>
        <w:t xml:space="preserve">             </w:t>
      </w:r>
      <w:r>
        <w:rPr>
          <w:rFonts w:hint="eastAsia" w:ascii="宋体" w:hAnsi="宋体"/>
          <w:color w:val="000000" w:themeColor="text1"/>
          <w:sz w:val="24"/>
          <w:szCs w:val="28"/>
          <w14:textFill>
            <w14:solidFill>
              <w14:schemeClr w14:val="tx1"/>
            </w14:solidFill>
          </w14:textFill>
        </w:rPr>
        <w:t>（投标人名称）的法定代表人，现委托</w:t>
      </w:r>
      <w:r>
        <w:rPr>
          <w:rFonts w:hint="eastAsia" w:ascii="宋体" w:hAnsi="宋体"/>
          <w:color w:val="000000" w:themeColor="text1"/>
          <w:sz w:val="24"/>
          <w:szCs w:val="28"/>
          <w:u w:val="single"/>
          <w14:textFill>
            <w14:solidFill>
              <w14:schemeClr w14:val="tx1"/>
            </w14:solidFill>
          </w14:textFill>
        </w:rPr>
        <w:t xml:space="preserve">   </w:t>
      </w:r>
      <w:r>
        <w:rPr>
          <w:rFonts w:ascii="宋体" w:hAnsi="宋体"/>
          <w:color w:val="000000" w:themeColor="text1"/>
          <w:sz w:val="24"/>
          <w:szCs w:val="28"/>
          <w:u w:val="single"/>
          <w14:textFill>
            <w14:solidFill>
              <w14:schemeClr w14:val="tx1"/>
            </w14:solidFill>
          </w14:textFill>
        </w:rPr>
        <w:t xml:space="preserve">     </w:t>
      </w:r>
      <w:r>
        <w:rPr>
          <w:rFonts w:hint="eastAsia" w:ascii="宋体" w:hAnsi="宋体"/>
          <w:color w:val="000000" w:themeColor="text1"/>
          <w:sz w:val="24"/>
          <w:szCs w:val="28"/>
          <w:u w:val="single"/>
          <w14:textFill>
            <w14:solidFill>
              <w14:schemeClr w14:val="tx1"/>
            </w14:solidFill>
          </w14:textFill>
        </w:rPr>
        <w:t xml:space="preserve">   </w:t>
      </w:r>
      <w:r>
        <w:rPr>
          <w:rFonts w:hint="eastAsia" w:ascii="宋体" w:hAnsi="宋体"/>
          <w:color w:val="000000" w:themeColor="text1"/>
          <w:sz w:val="24"/>
          <w:szCs w:val="28"/>
          <w14:textFill>
            <w14:solidFill>
              <w14:schemeClr w14:val="tx1"/>
            </w14:solidFill>
          </w14:textFill>
        </w:rPr>
        <w:t>（姓名）为我方代理人。代理人</w:t>
      </w:r>
      <w:r>
        <w:rPr>
          <w:rFonts w:ascii="宋体" w:hAnsi="宋体"/>
          <w:color w:val="000000" w:themeColor="text1"/>
          <w:sz w:val="24"/>
          <w:szCs w:val="28"/>
          <w14:textFill>
            <w14:solidFill>
              <w14:schemeClr w14:val="tx1"/>
            </w14:solidFill>
          </w14:textFill>
        </w:rPr>
        <w:t>根据授权，</w:t>
      </w:r>
      <w:r>
        <w:rPr>
          <w:rFonts w:hint="eastAsia" w:ascii="宋体" w:hAnsi="宋体"/>
          <w:color w:val="000000" w:themeColor="text1"/>
          <w:sz w:val="24"/>
          <w:szCs w:val="28"/>
          <w14:textFill>
            <w14:solidFill>
              <w14:schemeClr w14:val="tx1"/>
            </w14:solidFill>
          </w14:textFill>
        </w:rPr>
        <w:t>以我方名义全权处理一切与</w:t>
      </w:r>
      <w:r>
        <w:rPr>
          <w:rFonts w:hint="eastAsia" w:ascii="宋体" w:hAnsi="宋体"/>
          <w:color w:val="000000" w:themeColor="text1"/>
          <w:sz w:val="24"/>
          <w:szCs w:val="28"/>
          <w:u w:val="single"/>
          <w14:textFill>
            <w14:solidFill>
              <w14:schemeClr w14:val="tx1"/>
            </w14:solidFill>
          </w14:textFill>
        </w:rPr>
        <w:t xml:space="preserve">   </w:t>
      </w:r>
      <w:r>
        <w:rPr>
          <w:rFonts w:ascii="宋体" w:hAnsi="宋体"/>
          <w:color w:val="000000" w:themeColor="text1"/>
          <w:sz w:val="24"/>
          <w:szCs w:val="28"/>
          <w:u w:val="single"/>
          <w14:textFill>
            <w14:solidFill>
              <w14:schemeClr w14:val="tx1"/>
            </w14:solidFill>
          </w14:textFill>
        </w:rPr>
        <w:t xml:space="preserve">                             </w:t>
      </w:r>
      <w:r>
        <w:rPr>
          <w:rFonts w:hint="eastAsia" w:ascii="宋体" w:hAnsi="宋体"/>
          <w:color w:val="000000" w:themeColor="text1"/>
          <w:sz w:val="24"/>
          <w:szCs w:val="28"/>
          <w:u w:val="single"/>
          <w14:textFill>
            <w14:solidFill>
              <w14:schemeClr w14:val="tx1"/>
            </w14:solidFill>
          </w14:textFill>
        </w:rPr>
        <w:t xml:space="preserve"> </w:t>
      </w:r>
      <w:r>
        <w:rPr>
          <w:rFonts w:hint="eastAsia" w:ascii="宋体" w:hAnsi="宋体"/>
          <w:color w:val="000000" w:themeColor="text1"/>
          <w:sz w:val="24"/>
          <w:szCs w:val="28"/>
          <w14:textFill>
            <w14:solidFill>
              <w14:schemeClr w14:val="tx1"/>
            </w14:solidFill>
          </w14:textFill>
        </w:rPr>
        <w:t>（项目</w:t>
      </w:r>
      <w:r>
        <w:rPr>
          <w:rFonts w:ascii="宋体" w:hAnsi="宋体"/>
          <w:color w:val="000000" w:themeColor="text1"/>
          <w:sz w:val="24"/>
          <w:szCs w:val="28"/>
          <w14:textFill>
            <w14:solidFill>
              <w14:schemeClr w14:val="tx1"/>
            </w14:solidFill>
          </w14:textFill>
        </w:rPr>
        <w:t>名称</w:t>
      </w:r>
      <w:r>
        <w:rPr>
          <w:rFonts w:hint="eastAsia" w:ascii="宋体" w:hAnsi="宋体"/>
          <w:color w:val="000000" w:themeColor="text1"/>
          <w:sz w:val="24"/>
          <w:szCs w:val="28"/>
          <w14:textFill>
            <w14:solidFill>
              <w14:schemeClr w14:val="tx1"/>
            </w14:solidFill>
          </w14:textFill>
        </w:rPr>
        <w:t>）投标有关的事宜</w:t>
      </w:r>
      <w:r>
        <w:rPr>
          <w:rFonts w:ascii="宋体" w:hAnsi="宋体"/>
          <w:color w:val="000000" w:themeColor="text1"/>
          <w:sz w:val="24"/>
          <w:szCs w:val="28"/>
          <w14:textFill>
            <w14:solidFill>
              <w14:schemeClr w14:val="tx1"/>
            </w14:solidFill>
          </w14:textFill>
        </w:rPr>
        <w:t>，其法律后果由我方承担。</w:t>
      </w:r>
    </w:p>
    <w:p>
      <w:pPr>
        <w:spacing w:line="500" w:lineRule="exact"/>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委托期限</w:t>
      </w:r>
      <w:r>
        <w:rPr>
          <w:rFonts w:ascii="宋体" w:hAnsi="宋体"/>
          <w:color w:val="000000" w:themeColor="text1"/>
          <w:sz w:val="24"/>
          <w:szCs w:val="28"/>
          <w14:textFill>
            <w14:solidFill>
              <w14:schemeClr w14:val="tx1"/>
            </w14:solidFill>
          </w14:textFill>
        </w:rPr>
        <w:t>：</w:t>
      </w:r>
      <w:r>
        <w:rPr>
          <w:rFonts w:hint="eastAsia" w:ascii="宋体" w:hAnsi="宋体"/>
          <w:color w:val="000000" w:themeColor="text1"/>
          <w:sz w:val="24"/>
          <w:szCs w:val="28"/>
          <w:u w:val="single"/>
          <w14:textFill>
            <w14:solidFill>
              <w14:schemeClr w14:val="tx1"/>
            </w14:solidFill>
          </w14:textFill>
        </w:rPr>
        <w:t xml:space="preserve">  </w:t>
      </w:r>
      <w:r>
        <w:rPr>
          <w:rFonts w:ascii="宋体" w:hAnsi="宋体"/>
          <w:color w:val="000000" w:themeColor="text1"/>
          <w:sz w:val="24"/>
          <w:szCs w:val="28"/>
          <w:u w:val="single"/>
          <w14:textFill>
            <w14:solidFill>
              <w14:schemeClr w14:val="tx1"/>
            </w14:solidFill>
          </w14:textFill>
        </w:rPr>
        <w:t xml:space="preserve">           </w:t>
      </w:r>
      <w:r>
        <w:rPr>
          <w:rFonts w:hint="eastAsia" w:ascii="宋体" w:hAnsi="宋体"/>
          <w:color w:val="000000" w:themeColor="text1"/>
          <w:sz w:val="24"/>
          <w:szCs w:val="28"/>
          <w:u w:val="single"/>
          <w14:textFill>
            <w14:solidFill>
              <w14:schemeClr w14:val="tx1"/>
            </w14:solidFill>
          </w14:textFill>
        </w:rPr>
        <w:t xml:space="preserve">    </w:t>
      </w:r>
    </w:p>
    <w:p>
      <w:pPr>
        <w:spacing w:line="500" w:lineRule="exact"/>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代理人无</w:t>
      </w:r>
      <w:r>
        <w:rPr>
          <w:rFonts w:ascii="宋体" w:hAnsi="宋体"/>
          <w:color w:val="000000" w:themeColor="text1"/>
          <w:sz w:val="24"/>
          <w:szCs w:val="28"/>
          <w14:textFill>
            <w14:solidFill>
              <w14:schemeClr w14:val="tx1"/>
            </w14:solidFill>
          </w14:textFill>
        </w:rPr>
        <w:t>转委托权。</w:t>
      </w:r>
    </w:p>
    <w:p>
      <w:pPr>
        <w:spacing w:line="500" w:lineRule="exact"/>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附</w:t>
      </w:r>
      <w:r>
        <w:rPr>
          <w:rFonts w:ascii="宋体" w:hAnsi="宋体"/>
          <w:color w:val="000000" w:themeColor="text1"/>
          <w:sz w:val="24"/>
          <w:szCs w:val="28"/>
          <w14:textFill>
            <w14:solidFill>
              <w14:schemeClr w14:val="tx1"/>
            </w14:solidFill>
          </w14:textFill>
        </w:rPr>
        <w:t>：法定代表人身份证明</w:t>
      </w:r>
    </w:p>
    <w:p>
      <w:pPr>
        <w:spacing w:line="500" w:lineRule="exact"/>
        <w:ind w:firstLine="480" w:firstLineChars="200"/>
        <w:rPr>
          <w:rFonts w:ascii="宋体" w:hAnsi="宋体"/>
          <w:color w:val="000000" w:themeColor="text1"/>
          <w:sz w:val="24"/>
          <w:szCs w:val="28"/>
          <w14:textFill>
            <w14:solidFill>
              <w14:schemeClr w14:val="tx1"/>
            </w14:solidFill>
          </w14:textFill>
        </w:rPr>
      </w:pPr>
    </w:p>
    <w:p>
      <w:pPr>
        <w:spacing w:line="500" w:lineRule="exact"/>
        <w:ind w:firstLine="3480" w:firstLineChars="145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w:t>
      </w:r>
      <w:r>
        <w:rPr>
          <w:rFonts w:ascii="宋体" w:hAnsi="宋体"/>
          <w:color w:val="000000" w:themeColor="text1"/>
          <w:sz w:val="24"/>
          <w:szCs w:val="28"/>
          <w14:textFill>
            <w14:solidFill>
              <w14:schemeClr w14:val="tx1"/>
            </w14:solidFill>
          </w14:textFill>
        </w:rPr>
        <w:t>：</w:t>
      </w:r>
      <w:r>
        <w:rPr>
          <w:rFonts w:hint="eastAsia" w:ascii="宋体" w:hAnsi="宋体"/>
          <w:color w:val="000000" w:themeColor="text1"/>
          <w:sz w:val="24"/>
          <w:szCs w:val="28"/>
          <w:u w:val="single"/>
          <w14:textFill>
            <w14:solidFill>
              <w14:schemeClr w14:val="tx1"/>
            </w14:solidFill>
          </w14:textFill>
        </w:rPr>
        <w:t xml:space="preserve">                    </w:t>
      </w:r>
      <w:r>
        <w:rPr>
          <w:rFonts w:hint="eastAsia" w:ascii="宋体" w:hAnsi="宋体"/>
          <w:color w:val="000000" w:themeColor="text1"/>
          <w:sz w:val="24"/>
          <w:szCs w:val="28"/>
          <w14:textFill>
            <w14:solidFill>
              <w14:schemeClr w14:val="tx1"/>
            </w14:solidFill>
          </w14:textFill>
        </w:rPr>
        <w:t>（盖</w:t>
      </w:r>
      <w:r>
        <w:rPr>
          <w:rFonts w:ascii="宋体" w:hAnsi="宋体"/>
          <w:color w:val="000000" w:themeColor="text1"/>
          <w:sz w:val="24"/>
          <w:szCs w:val="28"/>
          <w14:textFill>
            <w14:solidFill>
              <w14:schemeClr w14:val="tx1"/>
            </w14:solidFill>
          </w14:textFill>
        </w:rPr>
        <w:t>单位章）</w:t>
      </w:r>
    </w:p>
    <w:p>
      <w:pPr>
        <w:spacing w:line="500" w:lineRule="exact"/>
        <w:ind w:firstLine="3480" w:firstLineChars="145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法定</w:t>
      </w:r>
      <w:r>
        <w:rPr>
          <w:rFonts w:ascii="宋体" w:hAnsi="宋体"/>
          <w:color w:val="000000" w:themeColor="text1"/>
          <w:sz w:val="24"/>
          <w:szCs w:val="28"/>
          <w14:textFill>
            <w14:solidFill>
              <w14:schemeClr w14:val="tx1"/>
            </w14:solidFill>
          </w14:textFill>
        </w:rPr>
        <w:t>代表人：</w:t>
      </w:r>
      <w:r>
        <w:rPr>
          <w:rFonts w:hint="eastAsia" w:ascii="宋体" w:hAnsi="宋体"/>
          <w:color w:val="000000" w:themeColor="text1"/>
          <w:sz w:val="24"/>
          <w:szCs w:val="28"/>
          <w:u w:val="single"/>
          <w14:textFill>
            <w14:solidFill>
              <w14:schemeClr w14:val="tx1"/>
            </w14:solidFill>
          </w14:textFill>
        </w:rPr>
        <w:t xml:space="preserve">              </w:t>
      </w:r>
      <w:r>
        <w:rPr>
          <w:rFonts w:ascii="宋体" w:hAnsi="宋体"/>
          <w:color w:val="000000" w:themeColor="text1"/>
          <w:sz w:val="24"/>
          <w:szCs w:val="28"/>
          <w:u w:val="single"/>
          <w14:textFill>
            <w14:solidFill>
              <w14:schemeClr w14:val="tx1"/>
            </w14:solidFill>
          </w14:textFill>
        </w:rPr>
        <w:t xml:space="preserve"> </w:t>
      </w:r>
      <w:r>
        <w:rPr>
          <w:rFonts w:hint="eastAsia" w:ascii="宋体" w:hAnsi="宋体"/>
          <w:color w:val="000000" w:themeColor="text1"/>
          <w:sz w:val="24"/>
          <w:szCs w:val="28"/>
          <w:u w:val="single"/>
          <w14:textFill>
            <w14:solidFill>
              <w14:schemeClr w14:val="tx1"/>
            </w14:solidFill>
          </w14:textFill>
        </w:rPr>
        <w:t xml:space="preserve">   </w:t>
      </w:r>
      <w:r>
        <w:rPr>
          <w:rFonts w:hint="eastAsia" w:ascii="宋体" w:hAnsi="宋体"/>
          <w:color w:val="000000" w:themeColor="text1"/>
          <w:sz w:val="24"/>
          <w:szCs w:val="28"/>
          <w14:textFill>
            <w14:solidFill>
              <w14:schemeClr w14:val="tx1"/>
            </w14:solidFill>
          </w14:textFill>
        </w:rPr>
        <w:t>（签字</w:t>
      </w:r>
      <w:r>
        <w:rPr>
          <w:rFonts w:ascii="宋体" w:hAnsi="宋体"/>
          <w:color w:val="000000" w:themeColor="text1"/>
          <w:sz w:val="24"/>
          <w:szCs w:val="28"/>
          <w14:textFill>
            <w14:solidFill>
              <w14:schemeClr w14:val="tx1"/>
            </w14:solidFill>
          </w14:textFill>
        </w:rPr>
        <w:t>）</w:t>
      </w:r>
    </w:p>
    <w:p>
      <w:pPr>
        <w:spacing w:line="500" w:lineRule="exact"/>
        <w:ind w:firstLine="3480" w:firstLineChars="145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身份证</w:t>
      </w:r>
      <w:r>
        <w:rPr>
          <w:rFonts w:ascii="宋体" w:hAnsi="宋体"/>
          <w:color w:val="000000" w:themeColor="text1"/>
          <w:sz w:val="24"/>
          <w:szCs w:val="28"/>
          <w14:textFill>
            <w14:solidFill>
              <w14:schemeClr w14:val="tx1"/>
            </w14:solidFill>
          </w14:textFill>
        </w:rPr>
        <w:t>号码：</w:t>
      </w:r>
      <w:r>
        <w:rPr>
          <w:rFonts w:hint="eastAsia" w:ascii="宋体" w:hAnsi="宋体"/>
          <w:color w:val="000000" w:themeColor="text1"/>
          <w:sz w:val="24"/>
          <w:szCs w:val="28"/>
          <w:u w:val="single"/>
          <w14:textFill>
            <w14:solidFill>
              <w14:schemeClr w14:val="tx1"/>
            </w14:solidFill>
          </w14:textFill>
        </w:rPr>
        <w:t xml:space="preserve">                          </w:t>
      </w:r>
    </w:p>
    <w:p>
      <w:pPr>
        <w:spacing w:line="500" w:lineRule="exact"/>
        <w:ind w:firstLine="3480" w:firstLineChars="145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委托代理人</w:t>
      </w:r>
      <w:r>
        <w:rPr>
          <w:rFonts w:ascii="宋体" w:hAnsi="宋体"/>
          <w:color w:val="000000" w:themeColor="text1"/>
          <w:sz w:val="24"/>
          <w:szCs w:val="28"/>
          <w14:textFill>
            <w14:solidFill>
              <w14:schemeClr w14:val="tx1"/>
            </w14:solidFill>
          </w14:textFill>
        </w:rPr>
        <w:t>：</w:t>
      </w:r>
      <w:r>
        <w:rPr>
          <w:rFonts w:hint="eastAsia" w:ascii="宋体" w:hAnsi="宋体"/>
          <w:color w:val="000000" w:themeColor="text1"/>
          <w:sz w:val="24"/>
          <w:szCs w:val="28"/>
          <w:u w:val="single"/>
          <w14:textFill>
            <w14:solidFill>
              <w14:schemeClr w14:val="tx1"/>
            </w14:solidFill>
          </w14:textFill>
        </w:rPr>
        <w:t xml:space="preserve">                  </w:t>
      </w:r>
      <w:r>
        <w:rPr>
          <w:rFonts w:hint="eastAsia" w:ascii="宋体" w:hAnsi="宋体"/>
          <w:color w:val="000000" w:themeColor="text1"/>
          <w:sz w:val="24"/>
          <w:szCs w:val="28"/>
          <w14:textFill>
            <w14:solidFill>
              <w14:schemeClr w14:val="tx1"/>
            </w14:solidFill>
          </w14:textFill>
        </w:rPr>
        <w:t>（签字</w:t>
      </w:r>
      <w:r>
        <w:rPr>
          <w:rFonts w:ascii="宋体" w:hAnsi="宋体"/>
          <w:color w:val="000000" w:themeColor="text1"/>
          <w:sz w:val="24"/>
          <w:szCs w:val="28"/>
          <w14:textFill>
            <w14:solidFill>
              <w14:schemeClr w14:val="tx1"/>
            </w14:solidFill>
          </w14:textFill>
        </w:rPr>
        <w:t>）</w:t>
      </w:r>
    </w:p>
    <w:p>
      <w:pPr>
        <w:spacing w:line="500" w:lineRule="exact"/>
        <w:ind w:firstLine="3480" w:firstLineChars="145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身份证号码</w:t>
      </w:r>
      <w:r>
        <w:rPr>
          <w:rFonts w:ascii="宋体" w:hAnsi="宋体"/>
          <w:color w:val="000000" w:themeColor="text1"/>
          <w:sz w:val="24"/>
          <w:szCs w:val="28"/>
          <w14:textFill>
            <w14:solidFill>
              <w14:schemeClr w14:val="tx1"/>
            </w14:solidFill>
          </w14:textFill>
        </w:rPr>
        <w:t>：</w:t>
      </w:r>
      <w:r>
        <w:rPr>
          <w:rFonts w:hint="eastAsia" w:ascii="宋体" w:hAnsi="宋体"/>
          <w:color w:val="000000" w:themeColor="text1"/>
          <w:sz w:val="24"/>
          <w:szCs w:val="28"/>
          <w:u w:val="single"/>
          <w14:textFill>
            <w14:solidFill>
              <w14:schemeClr w14:val="tx1"/>
            </w14:solidFill>
          </w14:textFill>
        </w:rPr>
        <w:t xml:space="preserve">                          </w:t>
      </w:r>
    </w:p>
    <w:p>
      <w:pPr>
        <w:spacing w:line="500" w:lineRule="exact"/>
        <w:ind w:firstLine="480" w:firstLineChars="200"/>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w:t xml:space="preserve">                                             2019</w:t>
      </w:r>
      <w:r>
        <w:rPr>
          <w:rFonts w:hint="eastAsia" w:ascii="宋体" w:hAnsi="宋体"/>
          <w:color w:val="000000" w:themeColor="text1"/>
          <w:sz w:val="24"/>
          <w:szCs w:val="28"/>
          <w14:textFill>
            <w14:solidFill>
              <w14:schemeClr w14:val="tx1"/>
            </w14:solidFill>
          </w14:textFill>
        </w:rPr>
        <w:t xml:space="preserve">年   </w:t>
      </w:r>
      <w:r>
        <w:rPr>
          <w:rFonts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14:textFill>
            <w14:solidFill>
              <w14:schemeClr w14:val="tx1"/>
            </w14:solidFill>
          </w14:textFill>
        </w:rPr>
        <w:t xml:space="preserve">月   </w:t>
      </w:r>
      <w:r>
        <w:rPr>
          <w:rFonts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14:textFill>
            <w14:solidFill>
              <w14:schemeClr w14:val="tx1"/>
            </w14:solidFill>
          </w14:textFill>
        </w:rPr>
        <w:t>日</w:t>
      </w:r>
    </w:p>
    <w:p>
      <w:pPr>
        <w:spacing w:line="500" w:lineRule="exact"/>
        <w:rPr>
          <w:rFonts w:ascii="宋体" w:hAnsi="宋体"/>
          <w:color w:val="000000" w:themeColor="text1"/>
          <w:sz w:val="24"/>
          <w:szCs w:val="28"/>
          <w14:textFill>
            <w14:solidFill>
              <w14:schemeClr w14:val="tx1"/>
            </w14:solidFill>
          </w14:textFill>
        </w:rPr>
      </w:pPr>
    </w:p>
    <w:p>
      <w:pPr>
        <w:spacing w:line="500" w:lineRule="exact"/>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委托代理人</w:t>
      </w:r>
      <w:r>
        <w:rPr>
          <w:rFonts w:ascii="宋体" w:hAnsi="宋体"/>
          <w:color w:val="000000" w:themeColor="text1"/>
          <w:sz w:val="24"/>
          <w:szCs w:val="28"/>
          <w14:textFill>
            <w14:solidFill>
              <w14:schemeClr w14:val="tx1"/>
            </w14:solidFill>
          </w14:textFill>
        </w:rPr>
        <w:t>身份证复印件</w:t>
      </w:r>
      <w:r>
        <w:rPr>
          <w:rFonts w:hint="eastAsia" w:ascii="宋体" w:hAnsi="宋体"/>
          <w:color w:val="000000" w:themeColor="text1"/>
          <w:sz w:val="24"/>
          <w:szCs w:val="28"/>
          <w14:textFill>
            <w14:solidFill>
              <w14:schemeClr w14:val="tx1"/>
            </w14:solidFill>
          </w14:textFill>
        </w:rPr>
        <w:t>（本页下方，不得粘贴）</w:t>
      </w:r>
    </w:p>
    <w:p>
      <w:pPr>
        <w:spacing w:line="500" w:lineRule="exact"/>
        <w:rPr>
          <w:rFonts w:ascii="宋体" w:hAnsi="宋体"/>
          <w:color w:val="000000" w:themeColor="text1"/>
          <w:sz w:val="24"/>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45720" distB="45720" distL="114300" distR="114300" simplePos="0" relativeHeight="251658240"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58240;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JwH802QAAAAoBAAAPAAAAAAAAAAEAIAAAACIAAABkcnMvZG93bnJldi54bWxQSwECFAAU&#10;AAAACACHTuJAESe3FfABAADpAwAADgAAAAAAAAABACAAAAAoAQAAZHJzL2Uyb0RvYy54bWxQSwUG&#10;AAAAAAYABgBZAQAAigUAAAAA&#10;">
                <v:fill on="t" focussize="0,0"/>
                <v:stroke color="#000000" joinstyle="miter"/>
                <v:imagedata o:title=""/>
                <o:lock v:ext="edit" aspectratio="f"/>
                <v:textbox>
                  <w:txbxContent>
                    <w:p>
                      <w:pPr>
                        <w:jc w:val="center"/>
                      </w:pPr>
                    </w:p>
                    <w:p>
                      <w:pPr>
                        <w:jc w:val="center"/>
                      </w:pPr>
                    </w:p>
                    <w:p>
                      <w:pPr>
                        <w:jc w:val="center"/>
                      </w:pPr>
                    </w:p>
                    <w:p>
                      <w:pPr>
                        <w:jc w:val="center"/>
                      </w:pPr>
                      <w:r>
                        <w:rPr>
                          <w:rFonts w:hint="eastAsia"/>
                        </w:rPr>
                        <w:t>委托代理人身份证复印件（正面</w:t>
                      </w:r>
                      <w:r>
                        <w:t>）</w:t>
                      </w:r>
                    </w:p>
                  </w:txbxContent>
                </v:textbox>
                <w10:wrap type="square"/>
              </v:shape>
            </w:pict>
          </mc:Fallback>
        </mc:AlternateContent>
      </w:r>
    </w:p>
    <w:p>
      <w:pPr>
        <w:spacing w:line="500" w:lineRule="exact"/>
        <w:rPr>
          <w:rFonts w:ascii="宋体" w:hAnsi="宋体"/>
          <w:color w:val="000000" w:themeColor="text1"/>
          <w:sz w:val="24"/>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45720" distB="45720" distL="114300" distR="114300" simplePos="0" relativeHeight="251659264"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Kuf4f1gAAAAcBAAAPAAAAAAAAAAEAIAAAACIAAABkcnMvZG93bnJldi54bWxQSwECFAAUAAAA&#10;CACHTuJAWuLhAfABAADpAwAADgAAAAAAAAABACAAAAAlAQAAZHJzL2Uyb0RvYy54bWxQSwUGAAAA&#10;AAYABgBZAQAAhwUAAAAA&#10;">
                <v:fill on="t" focussize="0,0"/>
                <v:stroke color="#000000" joinstyle="miter"/>
                <v:imagedata o:title=""/>
                <o:lock v:ext="edit" aspectratio="f"/>
                <v:textbox>
                  <w:txbxContent>
                    <w:p>
                      <w:pPr>
                        <w:jc w:val="center"/>
                      </w:pPr>
                    </w:p>
                    <w:p>
                      <w:pPr>
                        <w:jc w:val="center"/>
                      </w:pPr>
                    </w:p>
                    <w:p>
                      <w:pPr>
                        <w:jc w:val="center"/>
                      </w:pPr>
                    </w:p>
                    <w:p>
                      <w:pPr>
                        <w:jc w:val="center"/>
                      </w:pPr>
                      <w:r>
                        <w:rPr>
                          <w:rFonts w:hint="eastAsia"/>
                        </w:rPr>
                        <w:t>委托代理人身份证复印件（反面</w:t>
                      </w:r>
                      <w:r>
                        <w:t>）</w:t>
                      </w:r>
                    </w:p>
                  </w:txbxContent>
                </v:textbox>
                <w10:wrap type="square"/>
              </v:shape>
            </w:pict>
          </mc:Fallback>
        </mc:AlternateContent>
      </w:r>
    </w:p>
    <w:p>
      <w:pPr>
        <w:spacing w:line="500" w:lineRule="exact"/>
        <w:rPr>
          <w:color w:val="000000" w:themeColor="text1"/>
          <w:sz w:val="24"/>
          <w:szCs w:val="28"/>
          <w14:textFill>
            <w14:solidFill>
              <w14:schemeClr w14:val="tx1"/>
            </w14:solidFill>
          </w14:textFill>
        </w:rPr>
      </w:pPr>
    </w:p>
    <w:p>
      <w:pPr>
        <w:pStyle w:val="3"/>
        <w:spacing w:before="100" w:beforeAutospacing="1" w:after="100" w:afterAutospacing="1" w:line="500" w:lineRule="exact"/>
        <w:jc w:val="center"/>
        <w:rPr>
          <w:rFonts w:ascii="黑体" w:eastAsia="黑体"/>
          <w:color w:val="000000" w:themeColor="text1"/>
          <w:sz w:val="36"/>
          <w14:textFill>
            <w14:solidFill>
              <w14:schemeClr w14:val="tx1"/>
            </w14:solidFill>
          </w14:textFill>
        </w:rPr>
      </w:pPr>
      <w:r>
        <w:rPr>
          <w:color w:val="000000" w:themeColor="text1"/>
          <w:sz w:val="24"/>
          <w:szCs w:val="28"/>
          <w14:textFill>
            <w14:solidFill>
              <w14:schemeClr w14:val="tx1"/>
            </w14:solidFill>
          </w14:textFill>
        </w:rPr>
        <w:br w:type="page"/>
      </w:r>
      <w:r>
        <w:rPr>
          <w:rFonts w:hint="eastAsia" w:ascii="黑体" w:eastAsia="黑体"/>
          <w:color w:val="000000" w:themeColor="text1"/>
          <w:sz w:val="36"/>
          <w14:textFill>
            <w14:solidFill>
              <w14:schemeClr w14:val="tx1"/>
            </w14:solidFill>
          </w14:textFill>
        </w:rPr>
        <w:t>四、开标一览表</w:t>
      </w:r>
    </w:p>
    <w:p>
      <w:pPr>
        <w:widowControl/>
        <w:spacing w:line="500" w:lineRule="exact"/>
        <w:ind w:left="2"/>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项目报价汇总表</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须</w:t>
      </w:r>
      <w:r>
        <w:rPr>
          <w:rFonts w:hint="eastAsia" w:ascii="宋体" w:hAnsi="宋体"/>
          <w:color w:val="000000" w:themeColor="text1"/>
          <w:sz w:val="24"/>
          <w:szCs w:val="28"/>
          <w14:textFill>
            <w14:solidFill>
              <w14:schemeClr w14:val="tx1"/>
            </w14:solidFill>
          </w14:textFill>
        </w:rPr>
        <w:t>加盖单位公章）</w:t>
      </w:r>
    </w:p>
    <w:p>
      <w:pPr>
        <w:widowControl/>
        <w:spacing w:before="156" w:beforeLines="50" w:line="500" w:lineRule="exact"/>
        <w:jc w:val="center"/>
        <w:rPr>
          <w:rFonts w:ascii="宋体" w:hAnsi="宋体"/>
          <w:b/>
          <w:color w:val="000000" w:themeColor="text1"/>
          <w:sz w:val="36"/>
          <w:szCs w:val="32"/>
          <w:lang w:val="zh-CN"/>
          <w14:textFill>
            <w14:solidFill>
              <w14:schemeClr w14:val="tx1"/>
            </w14:solidFill>
          </w14:textFill>
        </w:rPr>
      </w:pPr>
      <w:r>
        <w:rPr>
          <w:rFonts w:hint="eastAsia" w:ascii="宋体" w:hAnsi="宋体"/>
          <w:b/>
          <w:color w:val="000000" w:themeColor="text1"/>
          <w:sz w:val="36"/>
          <w:szCs w:val="32"/>
          <w:lang w:val="zh-CN"/>
          <w14:textFill>
            <w14:solidFill>
              <w14:schemeClr w14:val="tx1"/>
            </w14:solidFill>
          </w14:textFill>
        </w:rPr>
        <w:t>遴选校内文化宣传活动服务商项目</w:t>
      </w:r>
    </w:p>
    <w:p>
      <w:pPr>
        <w:widowControl/>
        <w:spacing w:after="156" w:afterLines="50" w:line="500" w:lineRule="exact"/>
        <w:jc w:val="center"/>
        <w:rPr>
          <w:rFonts w:ascii="宋体" w:hAnsi="宋体"/>
          <w:color w:val="000000" w:themeColor="text1"/>
          <w:sz w:val="36"/>
          <w14:textFill>
            <w14:solidFill>
              <w14:schemeClr w14:val="tx1"/>
            </w14:solidFill>
          </w14:textFill>
        </w:rPr>
      </w:pPr>
      <w:r>
        <w:rPr>
          <w:rFonts w:hint="eastAsia" w:ascii="宋体" w:hAnsi="宋体"/>
          <w:b/>
          <w:color w:val="000000" w:themeColor="text1"/>
          <w:sz w:val="36"/>
          <w:szCs w:val="32"/>
          <w:lang w:val="zh-CN"/>
          <w14:textFill>
            <w14:solidFill>
              <w14:schemeClr w14:val="tx1"/>
            </w14:solidFill>
          </w14:textFill>
        </w:rPr>
        <w:t>报价汇总表</w:t>
      </w:r>
    </w:p>
    <w:tbl>
      <w:tblPr>
        <w:tblStyle w:val="7"/>
        <w:tblW w:w="8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98"/>
        <w:gridCol w:w="60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34" w:hRule="exact"/>
          <w:jc w:val="center"/>
        </w:trPr>
        <w:tc>
          <w:tcPr>
            <w:tcW w:w="2298" w:type="dxa"/>
            <w:vAlign w:val="center"/>
          </w:tcPr>
          <w:p>
            <w:pPr>
              <w:widowControl/>
              <w:snapToGrid w:val="0"/>
              <w:jc w:val="center"/>
              <w:rPr>
                <w:rFonts w:ascii="宋体" w:hAnsi="宋体" w:cs="宋体"/>
                <w:b/>
                <w:color w:val="000000" w:themeColor="text1"/>
                <w:kern w:val="0"/>
                <w:sz w:val="24"/>
                <w:szCs w:val="28"/>
                <w:lang w:val="zh-CN"/>
                <w14:textFill>
                  <w14:solidFill>
                    <w14:schemeClr w14:val="tx1"/>
                  </w14:solidFill>
                </w14:textFill>
              </w:rPr>
            </w:pPr>
            <w:r>
              <w:rPr>
                <w:rFonts w:hint="eastAsia" w:ascii="宋体" w:hAnsi="宋体" w:cs="宋体"/>
                <w:b/>
                <w:color w:val="000000" w:themeColor="text1"/>
                <w:kern w:val="0"/>
                <w:sz w:val="24"/>
                <w:szCs w:val="28"/>
                <w:lang w:val="zh-CN"/>
                <w14:textFill>
                  <w14:solidFill>
                    <w14:schemeClr w14:val="tx1"/>
                  </w14:solidFill>
                </w14:textFill>
              </w:rPr>
              <w:t>投标总价</w:t>
            </w:r>
          </w:p>
        </w:tc>
        <w:tc>
          <w:tcPr>
            <w:tcW w:w="6011" w:type="dxa"/>
            <w:vAlign w:val="center"/>
          </w:tcPr>
          <w:p>
            <w:pPr>
              <w:widowControl/>
              <w:snapToGrid w:val="0"/>
              <w:spacing w:line="360" w:lineRule="auto"/>
              <w:rPr>
                <w:rFonts w:ascii="宋体" w:hAnsi="宋体" w:cs="宋体"/>
                <w:b/>
                <w:color w:val="000000" w:themeColor="text1"/>
                <w:kern w:val="0"/>
                <w:sz w:val="24"/>
                <w:szCs w:val="28"/>
                <w:lang w:val="zh-CN"/>
                <w14:textFill>
                  <w14:solidFill>
                    <w14:schemeClr w14:val="tx1"/>
                  </w14:solidFill>
                </w14:textFill>
              </w:rPr>
            </w:pPr>
            <w:r>
              <w:rPr>
                <w:rFonts w:hint="eastAsia" w:ascii="宋体" w:hAnsi="宋体" w:cs="宋体"/>
                <w:b/>
                <w:color w:val="000000" w:themeColor="text1"/>
                <w:kern w:val="0"/>
                <w:sz w:val="24"/>
                <w:szCs w:val="28"/>
                <w:lang w:val="zh-CN"/>
                <w14:textFill>
                  <w14:solidFill>
                    <w14:schemeClr w14:val="tx1"/>
                  </w14:solidFill>
                </w14:textFill>
              </w:rPr>
              <w:t>大写</w:t>
            </w:r>
            <w:r>
              <w:rPr>
                <w:rFonts w:ascii="宋体" w:hAnsi="宋体" w:cs="宋体"/>
                <w:b/>
                <w:color w:val="000000" w:themeColor="text1"/>
                <w:kern w:val="0"/>
                <w:sz w:val="24"/>
                <w:szCs w:val="28"/>
                <w:lang w:val="zh-CN"/>
                <w14:textFill>
                  <w14:solidFill>
                    <w14:schemeClr w14:val="tx1"/>
                  </w14:solidFill>
                </w14:textFill>
              </w:rPr>
              <w:t>：</w:t>
            </w:r>
            <w:r>
              <w:rPr>
                <w:rFonts w:hint="eastAsia" w:ascii="宋体" w:hAnsi="宋体" w:cs="宋体"/>
                <w:b/>
                <w:color w:val="000000" w:themeColor="text1"/>
                <w:kern w:val="0"/>
                <w:sz w:val="24"/>
                <w:szCs w:val="28"/>
                <w:lang w:val="zh-CN"/>
                <w14:textFill>
                  <w14:solidFill>
                    <w14:schemeClr w14:val="tx1"/>
                  </w14:solidFill>
                </w14:textFill>
              </w:rPr>
              <w:t>人民币</w:t>
            </w:r>
            <w:r>
              <w:rPr>
                <w:rFonts w:hint="eastAsia" w:ascii="宋体" w:hAnsi="宋体" w:cs="宋体"/>
                <w:b/>
                <w:color w:val="000000" w:themeColor="text1"/>
                <w:kern w:val="0"/>
                <w:sz w:val="24"/>
                <w:szCs w:val="28"/>
                <w:u w:val="single"/>
                <w:lang w:val="zh-CN"/>
                <w14:textFill>
                  <w14:solidFill>
                    <w14:schemeClr w14:val="tx1"/>
                  </w14:solidFill>
                </w14:textFill>
              </w:rPr>
              <w:t xml:space="preserve">  </w:t>
            </w:r>
            <w:r>
              <w:rPr>
                <w:rFonts w:hint="eastAsia" w:ascii="宋体" w:hAnsi="宋体" w:cs="宋体"/>
                <w:b/>
                <w:color w:val="000000" w:themeColor="text1"/>
                <w:kern w:val="0"/>
                <w:sz w:val="24"/>
                <w:szCs w:val="28"/>
                <w:u w:val="single"/>
                <w14:textFill>
                  <w14:solidFill>
                    <w14:schemeClr w14:val="tx1"/>
                  </w14:solidFill>
                </w14:textFill>
              </w:rPr>
              <w:t xml:space="preserve">        </w:t>
            </w:r>
            <w:r>
              <w:rPr>
                <w:rFonts w:hint="eastAsia" w:ascii="宋体" w:hAnsi="宋体" w:cs="宋体"/>
                <w:b/>
                <w:color w:val="000000" w:themeColor="text1"/>
                <w:kern w:val="0"/>
                <w:sz w:val="24"/>
                <w:szCs w:val="28"/>
                <w:u w:val="single"/>
                <w:lang w:val="zh-CN"/>
                <w14:textFill>
                  <w14:solidFill>
                    <w14:schemeClr w14:val="tx1"/>
                  </w14:solidFill>
                </w14:textFill>
              </w:rPr>
              <w:t xml:space="preserve"> </w:t>
            </w:r>
          </w:p>
          <w:p>
            <w:pPr>
              <w:widowControl/>
              <w:snapToGrid w:val="0"/>
              <w:spacing w:line="360" w:lineRule="auto"/>
              <w:rPr>
                <w:rFonts w:ascii="宋体" w:hAnsi="宋体" w:cs="宋体"/>
                <w:b/>
                <w:color w:val="000000" w:themeColor="text1"/>
                <w:kern w:val="0"/>
                <w:sz w:val="24"/>
                <w:szCs w:val="28"/>
                <w:lang w:val="zh-CN"/>
                <w14:textFill>
                  <w14:solidFill>
                    <w14:schemeClr w14:val="tx1"/>
                  </w14:solidFill>
                </w14:textFill>
              </w:rPr>
            </w:pPr>
            <w:r>
              <w:rPr>
                <w:rFonts w:hint="eastAsia" w:ascii="宋体" w:hAnsi="宋体" w:cs="宋体"/>
                <w:b/>
                <w:color w:val="000000" w:themeColor="text1"/>
                <w:kern w:val="0"/>
                <w:sz w:val="24"/>
                <w:szCs w:val="28"/>
                <w:lang w:val="zh-CN"/>
                <w14:textFill>
                  <w14:solidFill>
                    <w14:schemeClr w14:val="tx1"/>
                  </w14:solidFill>
                </w14:textFill>
              </w:rPr>
              <w:t>小写</w:t>
            </w:r>
            <w:r>
              <w:rPr>
                <w:rFonts w:ascii="宋体" w:hAnsi="宋体" w:cs="宋体"/>
                <w:b/>
                <w:color w:val="000000" w:themeColor="text1"/>
                <w:kern w:val="0"/>
                <w:sz w:val="24"/>
                <w:szCs w:val="28"/>
                <w:lang w:val="zh-CN"/>
                <w14:textFill>
                  <w14:solidFill>
                    <w14:schemeClr w14:val="tx1"/>
                  </w14:solidFill>
                </w14:textFill>
              </w:rPr>
              <w:t>：¥</w:t>
            </w:r>
            <w:r>
              <w:rPr>
                <w:rFonts w:ascii="宋体" w:hAnsi="宋体" w:cs="宋体"/>
                <w:b/>
                <w:color w:val="000000" w:themeColor="text1"/>
                <w:kern w:val="0"/>
                <w:sz w:val="24"/>
                <w:szCs w:val="28"/>
                <w:u w:val="single"/>
                <w:lang w:val="zh-CN"/>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jc w:val="center"/>
        </w:trPr>
        <w:tc>
          <w:tcPr>
            <w:tcW w:w="2298" w:type="dxa"/>
            <w:vAlign w:val="center"/>
          </w:tcPr>
          <w:p>
            <w:pPr>
              <w:widowControl/>
              <w:snapToGrid w:val="0"/>
              <w:jc w:val="center"/>
              <w:rPr>
                <w:rFonts w:ascii="宋体" w:hAnsi="宋体" w:cs="宋体"/>
                <w:color w:val="000000" w:themeColor="text1"/>
                <w:kern w:val="0"/>
                <w:sz w:val="24"/>
                <w:szCs w:val="28"/>
                <w:lang w:val="zh-CN"/>
                <w14:textFill>
                  <w14:solidFill>
                    <w14:schemeClr w14:val="tx1"/>
                  </w14:solidFill>
                </w14:textFill>
              </w:rPr>
            </w:pPr>
            <w:r>
              <w:rPr>
                <w:rFonts w:hint="eastAsia" w:ascii="宋体" w:hAnsi="宋体" w:cs="宋体"/>
                <w:color w:val="000000" w:themeColor="text1"/>
                <w:kern w:val="0"/>
                <w:sz w:val="24"/>
                <w:szCs w:val="28"/>
                <w:lang w:val="zh-CN"/>
                <w14:textFill>
                  <w14:solidFill>
                    <w14:schemeClr w14:val="tx1"/>
                  </w14:solidFill>
                </w14:textFill>
              </w:rPr>
              <w:t>产品及服务质量</w:t>
            </w:r>
          </w:p>
        </w:tc>
        <w:tc>
          <w:tcPr>
            <w:tcW w:w="6011" w:type="dxa"/>
            <w:vAlign w:val="center"/>
          </w:tcPr>
          <w:p>
            <w:pPr>
              <w:widowControl/>
              <w:snapToGrid w:val="0"/>
              <w:rPr>
                <w:rFonts w:ascii="宋体" w:hAnsi="宋体" w:cs="宋体"/>
                <w:color w:val="000000" w:themeColor="text1"/>
                <w:kern w:val="0"/>
                <w:sz w:val="24"/>
                <w:szCs w:val="28"/>
                <w:lang w:val="zh-CN"/>
                <w14:textFill>
                  <w14:solidFill>
                    <w14:schemeClr w14:val="tx1"/>
                  </w14:solidFill>
                </w14:textFill>
              </w:rPr>
            </w:pPr>
            <w:r>
              <w:rPr>
                <w:rFonts w:hint="eastAsia" w:ascii="宋体" w:hAnsi="宋体" w:cs="宋体"/>
                <w:color w:val="000000" w:themeColor="text1"/>
                <w:kern w:val="0"/>
                <w:sz w:val="24"/>
                <w:szCs w:val="28"/>
                <w:lang w:val="zh-CN"/>
                <w14:textFill>
                  <w14:solidFill>
                    <w14:schemeClr w14:val="tx1"/>
                  </w14:solidFill>
                </w14:textFill>
              </w:rPr>
              <w:t>满足招标文件要求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jc w:val="center"/>
        </w:trPr>
        <w:tc>
          <w:tcPr>
            <w:tcW w:w="2298" w:type="dxa"/>
            <w:vAlign w:val="center"/>
          </w:tcPr>
          <w:p>
            <w:pPr>
              <w:widowControl/>
              <w:snapToGrid w:val="0"/>
              <w:jc w:val="center"/>
              <w:rPr>
                <w:rFonts w:ascii="宋体" w:hAnsi="宋体" w:cs="宋体"/>
                <w:color w:val="000000" w:themeColor="text1"/>
                <w:kern w:val="0"/>
                <w:sz w:val="24"/>
                <w:szCs w:val="28"/>
                <w:lang w:val="zh-CN"/>
                <w14:textFill>
                  <w14:solidFill>
                    <w14:schemeClr w14:val="tx1"/>
                  </w14:solidFill>
                </w14:textFill>
              </w:rPr>
            </w:pPr>
          </w:p>
        </w:tc>
        <w:tc>
          <w:tcPr>
            <w:tcW w:w="6011" w:type="dxa"/>
            <w:vAlign w:val="center"/>
          </w:tcPr>
          <w:p>
            <w:pPr>
              <w:widowControl/>
              <w:snapToGrid w:val="0"/>
              <w:rPr>
                <w:rFonts w:ascii="宋体" w:hAnsi="宋体" w:cs="宋体"/>
                <w:color w:val="000000" w:themeColor="text1"/>
                <w:kern w:val="0"/>
                <w:sz w:val="24"/>
                <w:szCs w:val="28"/>
                <w:lang w:val="zh-CN"/>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jc w:val="center"/>
        </w:trPr>
        <w:tc>
          <w:tcPr>
            <w:tcW w:w="2298" w:type="dxa"/>
            <w:vAlign w:val="center"/>
          </w:tcPr>
          <w:p>
            <w:pPr>
              <w:widowControl/>
              <w:snapToGrid w:val="0"/>
              <w:jc w:val="center"/>
              <w:rPr>
                <w:rFonts w:ascii="宋体" w:hAnsi="宋体" w:cs="宋体"/>
                <w:color w:val="000000" w:themeColor="text1"/>
                <w:kern w:val="0"/>
                <w:sz w:val="24"/>
                <w:szCs w:val="28"/>
                <w:lang w:val="zh-CN"/>
                <w14:textFill>
                  <w14:solidFill>
                    <w14:schemeClr w14:val="tx1"/>
                  </w14:solidFill>
                </w14:textFill>
              </w:rPr>
            </w:pPr>
          </w:p>
        </w:tc>
        <w:tc>
          <w:tcPr>
            <w:tcW w:w="6011" w:type="dxa"/>
            <w:vAlign w:val="center"/>
          </w:tcPr>
          <w:p>
            <w:pPr>
              <w:widowControl/>
              <w:snapToGrid w:val="0"/>
              <w:rPr>
                <w:rFonts w:ascii="宋体" w:hAnsi="宋体" w:cs="宋体"/>
                <w:color w:val="000000" w:themeColor="text1"/>
                <w:kern w:val="0"/>
                <w:sz w:val="24"/>
                <w:szCs w:val="28"/>
                <w:lang w:val="zh-CN"/>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2298" w:type="dxa"/>
            <w:vAlign w:val="center"/>
          </w:tcPr>
          <w:p>
            <w:pPr>
              <w:widowControl/>
              <w:snapToGrid w:val="0"/>
              <w:jc w:val="center"/>
              <w:rPr>
                <w:rFonts w:ascii="宋体" w:hAnsi="宋体" w:cs="宋体"/>
                <w:color w:val="000000" w:themeColor="text1"/>
                <w:kern w:val="0"/>
                <w:sz w:val="24"/>
                <w:szCs w:val="28"/>
                <w:lang w:val="zh-CN"/>
                <w14:textFill>
                  <w14:solidFill>
                    <w14:schemeClr w14:val="tx1"/>
                  </w14:solidFill>
                </w14:textFill>
              </w:rPr>
            </w:pPr>
            <w:r>
              <w:rPr>
                <w:rFonts w:hint="eastAsia" w:ascii="宋体" w:hAnsi="宋体" w:cs="宋体"/>
                <w:color w:val="000000" w:themeColor="text1"/>
                <w:kern w:val="0"/>
                <w:sz w:val="24"/>
                <w:szCs w:val="28"/>
                <w:lang w:val="zh-CN"/>
                <w14:textFill>
                  <w14:solidFill>
                    <w14:schemeClr w14:val="tx1"/>
                  </w14:solidFill>
                </w14:textFill>
              </w:rPr>
              <w:t>备注</w:t>
            </w:r>
          </w:p>
        </w:tc>
        <w:tc>
          <w:tcPr>
            <w:tcW w:w="6011" w:type="dxa"/>
            <w:vAlign w:val="center"/>
          </w:tcPr>
          <w:p>
            <w:pPr>
              <w:widowControl/>
              <w:snapToGrid w:val="0"/>
              <w:rPr>
                <w:rFonts w:ascii="宋体" w:hAnsi="宋体" w:cs="宋体"/>
                <w:color w:val="000000" w:themeColor="text1"/>
                <w:kern w:val="0"/>
                <w:sz w:val="24"/>
                <w:szCs w:val="28"/>
                <w:lang w:val="zh-CN"/>
                <w14:textFill>
                  <w14:solidFill>
                    <w14:schemeClr w14:val="tx1"/>
                  </w14:solidFill>
                </w14:textFill>
              </w:rPr>
            </w:pPr>
          </w:p>
        </w:tc>
      </w:tr>
    </w:tbl>
    <w:p>
      <w:pPr>
        <w:widowControl/>
        <w:spacing w:before="156" w:beforeLines="50" w:after="156" w:afterLines="50" w:line="500" w:lineRule="exact"/>
        <w:ind w:left="2" w:leftChars="1" w:firstLine="2690" w:firstLineChars="1121"/>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投标单位：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8"/>
          <w14:textFill>
            <w14:solidFill>
              <w14:schemeClr w14:val="tx1"/>
            </w14:solidFill>
          </w14:textFill>
        </w:rPr>
        <w:t>（盖章）</w:t>
      </w:r>
    </w:p>
    <w:p>
      <w:pPr>
        <w:spacing w:line="500" w:lineRule="exact"/>
        <w:ind w:firstLine="2692" w:firstLineChars="1122"/>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w:t>
      </w:r>
      <w:r>
        <w:rPr>
          <w:rFonts w:hint="eastAsia" w:ascii="宋体" w:hAnsi="宋体"/>
          <w:color w:val="000000" w:themeColor="text1"/>
          <w:sz w:val="24"/>
          <w:szCs w:val="28"/>
          <w14:textFill>
            <w14:solidFill>
              <w14:schemeClr w14:val="tx1"/>
            </w14:solidFill>
          </w14:textFill>
        </w:rPr>
        <w:t>委托代理人：</w:t>
      </w:r>
      <w:r>
        <w:rPr>
          <w:rFonts w:hint="eastAsia" w:ascii="宋体" w:hAnsi="宋体"/>
          <w:color w:val="000000" w:themeColor="text1"/>
          <w:sz w:val="24"/>
          <w:szCs w:val="28"/>
          <w:u w:val="single"/>
          <w14:textFill>
            <w14:solidFill>
              <w14:schemeClr w14:val="tx1"/>
            </w14:solidFill>
          </w14:textFill>
        </w:rPr>
        <w:t xml:space="preserve">               </w:t>
      </w:r>
      <w:r>
        <w:rPr>
          <w:rFonts w:hint="eastAsia" w:ascii="宋体" w:hAnsi="宋体"/>
          <w:color w:val="000000" w:themeColor="text1"/>
          <w:sz w:val="24"/>
          <w:szCs w:val="28"/>
          <w14:textFill>
            <w14:solidFill>
              <w14:schemeClr w14:val="tx1"/>
            </w14:solidFill>
          </w14:textFill>
        </w:rPr>
        <w:t>（签字）</w:t>
      </w:r>
    </w:p>
    <w:p>
      <w:pPr>
        <w:widowControl/>
        <w:spacing w:line="500" w:lineRule="exact"/>
        <w:ind w:left="2"/>
        <w:jc w:val="left"/>
        <w:rPr>
          <w:rFonts w:ascii="宋体" w:hAnsi="宋体"/>
          <w:color w:val="000000" w:themeColor="text1"/>
          <w:sz w:val="24"/>
          <w14:textFill>
            <w14:solidFill>
              <w14:schemeClr w14:val="tx1"/>
            </w14:solidFill>
          </w14:textFill>
        </w:rPr>
      </w:pPr>
    </w:p>
    <w:p>
      <w:pPr>
        <w:widowControl/>
        <w:spacing w:line="500" w:lineRule="exact"/>
        <w:ind w:left="2" w:firstLine="240" w:firstLineChars="100"/>
        <w:jc w:val="left"/>
        <w:rPr>
          <w:rFonts w:ascii="宋体" w:hAnsi="宋体"/>
          <w:color w:val="000000" w:themeColor="text1"/>
          <w:sz w:val="24"/>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widowControl/>
        <w:spacing w:line="500" w:lineRule="exact"/>
        <w:ind w:left="2" w:firstLine="240" w:firstLineChars="100"/>
        <w:jc w:val="left"/>
        <w:rPr>
          <w:rFonts w:ascii="宋体" w:hAnsi="宋体"/>
          <w:color w:val="000000" w:themeColor="text1"/>
          <w:sz w:val="24"/>
          <w14:textFill>
            <w14:solidFill>
              <w14:schemeClr w14:val="tx1"/>
            </w14:solidFill>
          </w14:textFill>
        </w:rPr>
      </w:pPr>
    </w:p>
    <w:p>
      <w:pPr>
        <w:widowControl/>
        <w:spacing w:line="500" w:lineRule="exact"/>
        <w:ind w:left="2" w:firstLine="240" w:firstLineChars="100"/>
        <w:jc w:val="left"/>
        <w:rPr>
          <w:rFonts w:ascii="宋体" w:hAnsi="宋体"/>
          <w:color w:val="000000" w:themeColor="text1"/>
          <w:sz w:val="24"/>
          <w14:textFill>
            <w14:solidFill>
              <w14:schemeClr w14:val="tx1"/>
            </w14:solidFill>
          </w14:textFill>
        </w:rPr>
      </w:pPr>
    </w:p>
    <w:p>
      <w:pPr>
        <w:pStyle w:val="3"/>
        <w:spacing w:before="100" w:beforeAutospacing="1" w:after="100" w:afterAutospacing="1" w:line="500" w:lineRule="exact"/>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spacing w:before="100" w:beforeAutospacing="1" w:after="100" w:afterAutospacing="1" w:line="500" w:lineRule="exact"/>
        <w:jc w:val="center"/>
        <w:rPr>
          <w:rFonts w:ascii="黑体" w:eastAsia="黑体"/>
          <w:color w:val="000000" w:themeColor="text1"/>
          <w:sz w:val="36"/>
          <w14:textFill>
            <w14:solidFill>
              <w14:schemeClr w14:val="tx1"/>
            </w14:solidFill>
          </w14:textFill>
        </w:rPr>
      </w:pPr>
      <w:r>
        <w:rPr>
          <w:rFonts w:hint="eastAsia" w:ascii="黑体" w:eastAsia="黑体"/>
          <w:color w:val="000000" w:themeColor="text1"/>
          <w:sz w:val="36"/>
          <w14:textFill>
            <w14:solidFill>
              <w14:schemeClr w14:val="tx1"/>
            </w14:solidFill>
          </w14:textFill>
        </w:rPr>
        <w:t>五、服务</w:t>
      </w:r>
      <w:r>
        <w:rPr>
          <w:rFonts w:ascii="黑体" w:eastAsia="黑体"/>
          <w:color w:val="000000" w:themeColor="text1"/>
          <w:sz w:val="36"/>
          <w14:textFill>
            <w14:solidFill>
              <w14:schemeClr w14:val="tx1"/>
            </w14:solidFill>
          </w14:textFill>
        </w:rPr>
        <w:t>要求响应</w:t>
      </w:r>
      <w:r>
        <w:rPr>
          <w:rFonts w:hint="eastAsia" w:ascii="黑体" w:eastAsia="黑体"/>
          <w:color w:val="000000" w:themeColor="text1"/>
          <w:sz w:val="36"/>
          <w14:textFill>
            <w14:solidFill>
              <w14:schemeClr w14:val="tx1"/>
            </w14:solidFill>
          </w14:textFill>
        </w:rPr>
        <w:t>情况</w:t>
      </w:r>
    </w:p>
    <w:p>
      <w:pPr>
        <w:widowControl/>
        <w:spacing w:line="500" w:lineRule="exact"/>
        <w:ind w:left="2"/>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1、技术</w:t>
      </w:r>
      <w:r>
        <w:rPr>
          <w:rFonts w:ascii="宋体" w:hAnsi="宋体"/>
          <w:b/>
          <w:color w:val="000000" w:themeColor="text1"/>
          <w:sz w:val="24"/>
          <w14:textFill>
            <w14:solidFill>
              <w14:schemeClr w14:val="tx1"/>
            </w14:solidFill>
          </w14:textFill>
        </w:rPr>
        <w:t>部分响应</w:t>
      </w:r>
      <w:r>
        <w:rPr>
          <w:rFonts w:hint="eastAsia" w:ascii="宋体" w:hAnsi="宋体"/>
          <w:b/>
          <w:color w:val="000000" w:themeColor="text1"/>
          <w:sz w:val="24"/>
          <w14:textFill>
            <w14:solidFill>
              <w14:schemeClr w14:val="tx1"/>
            </w14:solidFill>
          </w14:textFill>
        </w:rPr>
        <w:t>情况</w:t>
      </w:r>
      <w:r>
        <w:rPr>
          <w:rFonts w:ascii="宋体" w:hAnsi="宋体"/>
          <w:b/>
          <w:color w:val="000000" w:themeColor="text1"/>
          <w:sz w:val="24"/>
          <w14:textFill>
            <w14:solidFill>
              <w14:schemeClr w14:val="tx1"/>
            </w14:solidFill>
          </w14:textFill>
        </w:rPr>
        <w:t>表</w:t>
      </w:r>
      <w:r>
        <w:rPr>
          <w:rFonts w:hint="eastAsia" w:ascii="宋体" w:hAnsi="宋体"/>
          <w:b/>
          <w:color w:val="000000" w:themeColor="text1"/>
          <w:sz w:val="24"/>
          <w14:textFill>
            <w14:solidFill>
              <w14:schemeClr w14:val="tx1"/>
            </w14:solidFill>
          </w14:textFill>
        </w:rPr>
        <w:t>：</w:t>
      </w:r>
    </w:p>
    <w:tbl>
      <w:tblPr>
        <w:tblStyle w:val="7"/>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2693"/>
        <w:gridCol w:w="2410"/>
        <w:gridCol w:w="13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trPr>
        <w:tc>
          <w:tcPr>
            <w:tcW w:w="675" w:type="dxa"/>
            <w:vAlign w:val="center"/>
          </w:tcPr>
          <w:p>
            <w:pPr>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序号</w:t>
            </w:r>
          </w:p>
        </w:tc>
        <w:tc>
          <w:tcPr>
            <w:tcW w:w="1418" w:type="dxa"/>
            <w:vAlign w:val="center"/>
          </w:tcPr>
          <w:p>
            <w:pPr>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内容</w:t>
            </w:r>
          </w:p>
        </w:tc>
        <w:tc>
          <w:tcPr>
            <w:tcW w:w="2693" w:type="dxa"/>
            <w:vAlign w:val="center"/>
          </w:tcPr>
          <w:p>
            <w:pPr>
              <w:jc w:val="center"/>
              <w:rPr>
                <w:rFonts w:ascii="宋体" w:hAnsi="宋体"/>
                <w:color w:val="000000" w:themeColor="text1"/>
                <w:sz w:val="24"/>
                <w:szCs w:val="28"/>
                <w14:textFill>
                  <w14:solidFill>
                    <w14:schemeClr w14:val="tx1"/>
                  </w14:solidFill>
                </w14:textFill>
              </w:rPr>
            </w:pPr>
            <w:r>
              <w:rPr>
                <w:b/>
                <w:color w:val="000000" w:themeColor="text1"/>
                <w:sz w:val="24"/>
                <w14:textFill>
                  <w14:solidFill>
                    <w14:schemeClr w14:val="tx1"/>
                  </w14:solidFill>
                </w14:textFill>
              </w:rPr>
              <w:t>招标文件服务条款要求</w:t>
            </w:r>
          </w:p>
        </w:tc>
        <w:tc>
          <w:tcPr>
            <w:tcW w:w="2410" w:type="dxa"/>
            <w:vAlign w:val="center"/>
          </w:tcPr>
          <w:p>
            <w:pPr>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投标人响应情况</w:t>
            </w:r>
          </w:p>
        </w:tc>
        <w:tc>
          <w:tcPr>
            <w:tcW w:w="1372" w:type="dxa"/>
            <w:vAlign w:val="center"/>
          </w:tcPr>
          <w:p>
            <w:pPr>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说明（</w:t>
            </w:r>
            <w:r>
              <w:rPr>
                <w:rFonts w:ascii="宋体" w:hAnsi="宋体"/>
                <w:color w:val="000000" w:themeColor="text1"/>
                <w:sz w:val="24"/>
                <w:szCs w:val="28"/>
                <w14:textFill>
                  <w14:solidFill>
                    <w14:schemeClr w14:val="tx1"/>
                  </w14:solidFill>
                </w14:textFill>
              </w:rPr>
              <w:t>无偏离、正偏离、负偏离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1418" w:type="dxa"/>
            <w:vAlign w:val="center"/>
          </w:tcPr>
          <w:p>
            <w:pPr>
              <w:jc w:val="center"/>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1418" w:type="dxa"/>
            <w:vAlign w:val="center"/>
          </w:tcPr>
          <w:p>
            <w:pPr>
              <w:jc w:val="center"/>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1418" w:type="dxa"/>
            <w:vAlign w:val="center"/>
          </w:tcPr>
          <w:p>
            <w:pPr>
              <w:jc w:val="center"/>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1418" w:type="dxa"/>
            <w:vAlign w:val="center"/>
          </w:tcPr>
          <w:p>
            <w:pPr>
              <w:jc w:val="center"/>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1418" w:type="dxa"/>
            <w:vAlign w:val="center"/>
          </w:tcPr>
          <w:p>
            <w:pPr>
              <w:jc w:val="center"/>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1418" w:type="dxa"/>
            <w:vAlign w:val="center"/>
          </w:tcPr>
          <w:p>
            <w:pPr>
              <w:jc w:val="center"/>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1418" w:type="dxa"/>
            <w:vAlign w:val="center"/>
          </w:tcPr>
          <w:p>
            <w:pPr>
              <w:jc w:val="center"/>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1418" w:type="dxa"/>
            <w:vAlign w:val="center"/>
          </w:tcPr>
          <w:p>
            <w:pPr>
              <w:jc w:val="center"/>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1418" w:type="dxa"/>
            <w:vAlign w:val="center"/>
          </w:tcPr>
          <w:p>
            <w:pPr>
              <w:jc w:val="center"/>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bl>
    <w:p>
      <w:pPr>
        <w:widowControl/>
        <w:spacing w:line="500" w:lineRule="exact"/>
        <w:ind w:left="1"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必须仔细阅读本招标文件“第三章”中所有技术条款和相关功能要求，并对技术参数和功能出现偏离情况的条目列入上表，未列入上表的视为完全响应招标文件要求。供应商必须根据实际情况如实填写，评标小组如发现有虚假描述的，该投标文件视为无效。</w:t>
      </w:r>
    </w:p>
    <w:p>
      <w:pPr>
        <w:widowControl/>
        <w:spacing w:line="500" w:lineRule="exact"/>
        <w:ind w:left="1"/>
        <w:jc w:val="left"/>
        <w:rPr>
          <w:rFonts w:ascii="宋体" w:hAnsi="宋体"/>
          <w:color w:val="000000" w:themeColor="text1"/>
          <w:sz w:val="24"/>
          <w14:textFill>
            <w14:solidFill>
              <w14:schemeClr w14:val="tx1"/>
            </w14:solidFill>
          </w14:textFill>
        </w:rPr>
      </w:pPr>
    </w:p>
    <w:p>
      <w:pPr>
        <w:widowControl/>
        <w:spacing w:line="500" w:lineRule="exact"/>
        <w:ind w:left="1"/>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ascii="宋体" w:hAnsi="宋体"/>
          <w:b/>
          <w:color w:val="000000" w:themeColor="text1"/>
          <w:sz w:val="24"/>
          <w14:textFill>
            <w14:solidFill>
              <w14:schemeClr w14:val="tx1"/>
            </w14:solidFill>
          </w14:textFill>
        </w:rPr>
        <w:t>技术部分有关</w:t>
      </w:r>
      <w:r>
        <w:rPr>
          <w:rFonts w:hint="eastAsia" w:ascii="宋体" w:hAnsi="宋体"/>
          <w:b/>
          <w:color w:val="000000" w:themeColor="text1"/>
          <w:sz w:val="24"/>
          <w14:textFill>
            <w14:solidFill>
              <w14:schemeClr w14:val="tx1"/>
            </w14:solidFill>
          </w14:textFill>
        </w:rPr>
        <w:t>承诺与</w:t>
      </w:r>
      <w:r>
        <w:rPr>
          <w:rFonts w:ascii="宋体" w:hAnsi="宋体"/>
          <w:b/>
          <w:color w:val="000000" w:themeColor="text1"/>
          <w:sz w:val="24"/>
          <w14:textFill>
            <w14:solidFill>
              <w14:schemeClr w14:val="tx1"/>
            </w14:solidFill>
          </w14:textFill>
        </w:rPr>
        <w:t>说明</w:t>
      </w:r>
      <w:r>
        <w:rPr>
          <w:rFonts w:hint="eastAsia" w:ascii="宋体" w:hAnsi="宋体"/>
          <w:b/>
          <w:color w:val="000000" w:themeColor="text1"/>
          <w:sz w:val="24"/>
          <w14:textFill>
            <w14:solidFill>
              <w14:schemeClr w14:val="tx1"/>
            </w14:solidFill>
          </w14:textFill>
        </w:rPr>
        <w:t>：</w:t>
      </w:r>
    </w:p>
    <w:p>
      <w:pPr>
        <w:widowControl/>
        <w:spacing w:line="500" w:lineRule="exact"/>
        <w:ind w:left="1"/>
        <w:jc w:val="left"/>
        <w:rPr>
          <w:rFonts w:ascii="宋体" w:hAnsi="宋体"/>
          <w:color w:val="000000" w:themeColor="text1"/>
          <w:sz w:val="24"/>
          <w14:textFill>
            <w14:solidFill>
              <w14:schemeClr w14:val="tx1"/>
            </w14:solidFill>
          </w14:textFill>
        </w:rPr>
      </w:pPr>
    </w:p>
    <w:p>
      <w:pPr>
        <w:pStyle w:val="3"/>
        <w:spacing w:before="100" w:beforeAutospacing="1" w:after="100" w:afterAutospacing="1" w:line="240" w:lineRule="auto"/>
        <w:jc w:val="center"/>
        <w:rPr>
          <w:rFonts w:ascii="黑体" w:eastAsia="黑体"/>
          <w:color w:val="000000" w:themeColor="text1"/>
          <w:sz w:val="36"/>
          <w14:textFill>
            <w14:solidFill>
              <w14:schemeClr w14:val="tx1"/>
            </w14:solidFill>
          </w14:textFill>
        </w:rPr>
      </w:pPr>
      <w:r>
        <w:rPr>
          <w:rFonts w:ascii="黑体" w:eastAsia="黑体"/>
          <w:color w:val="000000" w:themeColor="text1"/>
          <w:sz w:val="36"/>
          <w14:textFill>
            <w14:solidFill>
              <w14:schemeClr w14:val="tx1"/>
            </w14:solidFill>
          </w14:textFill>
        </w:rPr>
        <w:br w:type="page"/>
      </w:r>
      <w:r>
        <w:rPr>
          <w:rFonts w:hint="eastAsia" w:ascii="黑体" w:eastAsia="黑体"/>
          <w:color w:val="000000" w:themeColor="text1"/>
          <w:sz w:val="36"/>
          <w14:textFill>
            <w14:solidFill>
              <w14:schemeClr w14:val="tx1"/>
            </w14:solidFill>
          </w14:textFill>
        </w:rPr>
        <w:t>六、商务</w:t>
      </w:r>
      <w:r>
        <w:rPr>
          <w:rFonts w:ascii="黑体" w:eastAsia="黑体"/>
          <w:color w:val="000000" w:themeColor="text1"/>
          <w:sz w:val="36"/>
          <w14:textFill>
            <w14:solidFill>
              <w14:schemeClr w14:val="tx1"/>
            </w14:solidFill>
          </w14:textFill>
        </w:rPr>
        <w:t>要求响应</w:t>
      </w:r>
      <w:r>
        <w:rPr>
          <w:rFonts w:hint="eastAsia" w:ascii="黑体" w:eastAsia="黑体"/>
          <w:color w:val="000000" w:themeColor="text1"/>
          <w:sz w:val="36"/>
          <w14:textFill>
            <w14:solidFill>
              <w14:schemeClr w14:val="tx1"/>
            </w14:solidFill>
          </w14:textFill>
        </w:rPr>
        <w:t>情况</w:t>
      </w:r>
    </w:p>
    <w:p>
      <w:pPr>
        <w:widowControl/>
        <w:spacing w:line="500" w:lineRule="exact"/>
        <w:ind w:left="1"/>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、商务部分</w:t>
      </w:r>
      <w:r>
        <w:rPr>
          <w:rFonts w:ascii="宋体" w:hAnsi="宋体"/>
          <w:b/>
          <w:color w:val="000000" w:themeColor="text1"/>
          <w:sz w:val="24"/>
          <w14:textFill>
            <w14:solidFill>
              <w14:schemeClr w14:val="tx1"/>
            </w14:solidFill>
          </w14:textFill>
        </w:rPr>
        <w:t>响应</w:t>
      </w:r>
      <w:r>
        <w:rPr>
          <w:rFonts w:hint="eastAsia" w:ascii="宋体" w:hAnsi="宋体"/>
          <w:b/>
          <w:color w:val="000000" w:themeColor="text1"/>
          <w:sz w:val="24"/>
          <w14:textFill>
            <w14:solidFill>
              <w14:schemeClr w14:val="tx1"/>
            </w14:solidFill>
          </w14:textFill>
        </w:rPr>
        <w:t>情况</w:t>
      </w:r>
      <w:r>
        <w:rPr>
          <w:rFonts w:ascii="宋体" w:hAnsi="宋体"/>
          <w:b/>
          <w:color w:val="000000" w:themeColor="text1"/>
          <w:sz w:val="24"/>
          <w14:textFill>
            <w14:solidFill>
              <w14:schemeClr w14:val="tx1"/>
            </w14:solidFill>
          </w14:textFill>
        </w:rPr>
        <w:t>表</w:t>
      </w:r>
      <w:r>
        <w:rPr>
          <w:rFonts w:hint="eastAsia" w:ascii="宋体" w:hAnsi="宋体"/>
          <w:b/>
          <w:color w:val="000000" w:themeColor="text1"/>
          <w:sz w:val="24"/>
          <w14:textFill>
            <w14:solidFill>
              <w14:schemeClr w14:val="tx1"/>
            </w14:solidFill>
          </w14:textFill>
        </w:rPr>
        <w:t>：</w:t>
      </w:r>
    </w:p>
    <w:tbl>
      <w:tblPr>
        <w:tblStyle w:val="7"/>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2693"/>
        <w:gridCol w:w="2410"/>
        <w:gridCol w:w="13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trPr>
        <w:tc>
          <w:tcPr>
            <w:tcW w:w="675" w:type="dxa"/>
            <w:vAlign w:val="center"/>
          </w:tcPr>
          <w:p>
            <w:pPr>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序号</w:t>
            </w:r>
          </w:p>
        </w:tc>
        <w:tc>
          <w:tcPr>
            <w:tcW w:w="1418" w:type="dxa"/>
            <w:vAlign w:val="center"/>
          </w:tcPr>
          <w:p>
            <w:pPr>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内容</w:t>
            </w:r>
          </w:p>
        </w:tc>
        <w:tc>
          <w:tcPr>
            <w:tcW w:w="2693" w:type="dxa"/>
            <w:vAlign w:val="center"/>
          </w:tcPr>
          <w:p>
            <w:pPr>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招标文件要求</w:t>
            </w:r>
          </w:p>
        </w:tc>
        <w:tc>
          <w:tcPr>
            <w:tcW w:w="2410" w:type="dxa"/>
            <w:vAlign w:val="center"/>
          </w:tcPr>
          <w:p>
            <w:pPr>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投标人响应情况</w:t>
            </w:r>
          </w:p>
        </w:tc>
        <w:tc>
          <w:tcPr>
            <w:tcW w:w="1372" w:type="dxa"/>
            <w:vAlign w:val="center"/>
          </w:tcPr>
          <w:p>
            <w:pPr>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说明（</w:t>
            </w:r>
            <w:r>
              <w:rPr>
                <w:rFonts w:ascii="宋体" w:hAnsi="宋体"/>
                <w:color w:val="000000" w:themeColor="text1"/>
                <w:sz w:val="24"/>
                <w:szCs w:val="28"/>
                <w14:textFill>
                  <w14:solidFill>
                    <w14:schemeClr w14:val="tx1"/>
                  </w14:solidFill>
                </w14:textFill>
              </w:rPr>
              <w:t>无偏离、正偏离、负偏离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p>
        </w:tc>
        <w:tc>
          <w:tcPr>
            <w:tcW w:w="1418" w:type="dxa"/>
            <w:vAlign w:val="center"/>
          </w:tcPr>
          <w:p>
            <w:pPr>
              <w:jc w:val="center"/>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75" w:type="dxa"/>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w:t>
            </w:r>
          </w:p>
        </w:tc>
        <w:tc>
          <w:tcPr>
            <w:tcW w:w="1418" w:type="dxa"/>
            <w:vAlign w:val="center"/>
          </w:tcPr>
          <w:p>
            <w:pPr>
              <w:jc w:val="center"/>
              <w:rPr>
                <w:rFonts w:ascii="宋体" w:hAnsi="宋体"/>
                <w:color w:val="000000" w:themeColor="text1"/>
                <w:sz w:val="24"/>
                <w14:textFill>
                  <w14:solidFill>
                    <w14:schemeClr w14:val="tx1"/>
                  </w14:solidFill>
                </w14:textFill>
              </w:rPr>
            </w:pPr>
          </w:p>
        </w:tc>
        <w:tc>
          <w:tcPr>
            <w:tcW w:w="2693" w:type="dxa"/>
            <w:vAlign w:val="center"/>
          </w:tcPr>
          <w:p>
            <w:pPr>
              <w:jc w:val="center"/>
              <w:rPr>
                <w:rFonts w:ascii="宋体" w:hAnsi="宋体"/>
                <w:color w:val="000000" w:themeColor="text1"/>
                <w:sz w:val="24"/>
                <w14:textFill>
                  <w14:solidFill>
                    <w14:schemeClr w14:val="tx1"/>
                  </w14:solidFill>
                </w14:textFill>
              </w:rPr>
            </w:pPr>
          </w:p>
        </w:tc>
        <w:tc>
          <w:tcPr>
            <w:tcW w:w="2410" w:type="dxa"/>
            <w:vAlign w:val="center"/>
          </w:tcPr>
          <w:p>
            <w:pPr>
              <w:jc w:val="center"/>
              <w:rPr>
                <w:rFonts w:ascii="宋体" w:hAnsi="宋体"/>
                <w:color w:val="000000" w:themeColor="text1"/>
                <w:sz w:val="24"/>
                <w14:textFill>
                  <w14:solidFill>
                    <w14:schemeClr w14:val="tx1"/>
                  </w14:solidFill>
                </w14:textFill>
              </w:rPr>
            </w:pPr>
          </w:p>
        </w:tc>
        <w:tc>
          <w:tcPr>
            <w:tcW w:w="1372" w:type="dxa"/>
            <w:vAlign w:val="center"/>
          </w:tcPr>
          <w:p>
            <w:pPr>
              <w:jc w:val="center"/>
              <w:rPr>
                <w:rFonts w:ascii="宋体" w:hAnsi="宋体"/>
                <w:color w:val="000000" w:themeColor="text1"/>
                <w:sz w:val="24"/>
                <w14:textFill>
                  <w14:solidFill>
                    <w14:schemeClr w14:val="tx1"/>
                  </w14:solidFill>
                </w14:textFill>
              </w:rPr>
            </w:pPr>
          </w:p>
        </w:tc>
      </w:tr>
    </w:tbl>
    <w:p>
      <w:pPr>
        <w:widowControl/>
        <w:spacing w:line="500" w:lineRule="exact"/>
        <w:ind w:left="1"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必须仔细阅读本招标文件“第三章”中所有商务条款和相关服务要求，并对所有商务条款和服务要求偏离情况的条目列入上表。供应商必须根据实际情况如实填写，评标小组如发现有虚假描述的，该投标文件视为无效。</w:t>
      </w:r>
    </w:p>
    <w:p>
      <w:pPr>
        <w:widowControl/>
        <w:spacing w:line="500" w:lineRule="exact"/>
        <w:jc w:val="left"/>
        <w:rPr>
          <w:rFonts w:ascii="宋体" w:hAnsi="宋体"/>
          <w:color w:val="000000" w:themeColor="text1"/>
          <w:sz w:val="24"/>
          <w14:textFill>
            <w14:solidFill>
              <w14:schemeClr w14:val="tx1"/>
            </w14:solidFill>
          </w14:textFill>
        </w:rPr>
      </w:pPr>
    </w:p>
    <w:p>
      <w:pPr>
        <w:widowControl/>
        <w:spacing w:line="500" w:lineRule="exact"/>
        <w:ind w:left="1"/>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2、商务</w:t>
      </w:r>
      <w:r>
        <w:rPr>
          <w:rFonts w:ascii="宋体" w:hAnsi="宋体"/>
          <w:b/>
          <w:color w:val="000000" w:themeColor="text1"/>
          <w:sz w:val="24"/>
          <w14:textFill>
            <w14:solidFill>
              <w14:schemeClr w14:val="tx1"/>
            </w14:solidFill>
          </w14:textFill>
        </w:rPr>
        <w:t>部分有关</w:t>
      </w:r>
      <w:r>
        <w:rPr>
          <w:rFonts w:hint="eastAsia" w:ascii="宋体" w:hAnsi="宋体"/>
          <w:b/>
          <w:color w:val="000000" w:themeColor="text1"/>
          <w:sz w:val="24"/>
          <w14:textFill>
            <w14:solidFill>
              <w14:schemeClr w14:val="tx1"/>
            </w14:solidFill>
          </w14:textFill>
        </w:rPr>
        <w:t>承诺</w:t>
      </w:r>
      <w:r>
        <w:rPr>
          <w:rFonts w:ascii="宋体" w:hAnsi="宋体"/>
          <w:b/>
          <w:color w:val="000000" w:themeColor="text1"/>
          <w:sz w:val="24"/>
          <w14:textFill>
            <w14:solidFill>
              <w14:schemeClr w14:val="tx1"/>
            </w14:solidFill>
          </w14:textFill>
        </w:rPr>
        <w:t>与说明</w:t>
      </w:r>
      <w:r>
        <w:rPr>
          <w:rFonts w:hint="eastAsia" w:ascii="宋体" w:hAnsi="宋体"/>
          <w:b/>
          <w:color w:val="000000" w:themeColor="text1"/>
          <w:sz w:val="24"/>
          <w14:textFill>
            <w14:solidFill>
              <w14:schemeClr w14:val="tx1"/>
            </w14:solidFill>
          </w14:textFill>
        </w:rPr>
        <w:t>：</w:t>
      </w:r>
    </w:p>
    <w:p>
      <w:pPr>
        <w:widowControl/>
        <w:spacing w:line="500" w:lineRule="exact"/>
        <w:ind w:left="1"/>
        <w:jc w:val="left"/>
        <w:rPr>
          <w:rFonts w:ascii="宋体" w:hAnsi="宋体"/>
          <w:color w:val="000000" w:themeColor="text1"/>
          <w:sz w:val="24"/>
          <w14:textFill>
            <w14:solidFill>
              <w14:schemeClr w14:val="tx1"/>
            </w14:solidFill>
          </w14:textFill>
        </w:rPr>
      </w:pPr>
    </w:p>
    <w:p>
      <w:pPr>
        <w:widowControl/>
        <w:spacing w:line="500" w:lineRule="exact"/>
        <w:ind w:left="1"/>
        <w:jc w:val="left"/>
        <w:rPr>
          <w:rFonts w:ascii="宋体" w:hAnsi="宋体"/>
          <w:color w:val="000000" w:themeColor="text1"/>
          <w:sz w:val="24"/>
          <w14:textFill>
            <w14:solidFill>
              <w14:schemeClr w14:val="tx1"/>
            </w14:solidFill>
          </w14:textFill>
        </w:rPr>
      </w:pPr>
    </w:p>
    <w:p>
      <w:pPr>
        <w:pStyle w:val="3"/>
        <w:spacing w:before="100" w:beforeAutospacing="1" w:after="100" w:afterAutospacing="1" w:line="500" w:lineRule="exact"/>
        <w:jc w:val="center"/>
        <w:rPr>
          <w:rFonts w:ascii="黑体" w:eastAsia="黑体"/>
          <w:color w:val="000000" w:themeColor="text1"/>
          <w:sz w:val="36"/>
          <w14:textFill>
            <w14:solidFill>
              <w14:schemeClr w14:val="tx1"/>
            </w14:solidFill>
          </w14:textFill>
        </w:rPr>
      </w:pPr>
      <w:r>
        <w:rPr>
          <w:rFonts w:ascii="黑体" w:eastAsia="黑体"/>
          <w:color w:val="000000" w:themeColor="text1"/>
          <w:sz w:val="36"/>
          <w14:textFill>
            <w14:solidFill>
              <w14:schemeClr w14:val="tx1"/>
            </w14:solidFill>
          </w14:textFill>
        </w:rPr>
        <w:br w:type="page"/>
      </w:r>
      <w:r>
        <w:rPr>
          <w:rFonts w:hint="eastAsia" w:ascii="黑体" w:eastAsia="黑体"/>
          <w:color w:val="000000" w:themeColor="text1"/>
          <w:sz w:val="36"/>
          <w14:textFill>
            <w14:solidFill>
              <w14:schemeClr w14:val="tx1"/>
            </w14:solidFill>
          </w14:textFill>
        </w:rPr>
        <w:t>七、公司简介</w:t>
      </w:r>
    </w:p>
    <w:p>
      <w:pPr>
        <w:widowControl/>
        <w:spacing w:line="500" w:lineRule="exact"/>
        <w:ind w:left="1"/>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、公司</w:t>
      </w:r>
      <w:r>
        <w:rPr>
          <w:rFonts w:ascii="宋体" w:hAnsi="宋体"/>
          <w:color w:val="000000" w:themeColor="text1"/>
          <w:sz w:val="24"/>
          <w14:textFill>
            <w14:solidFill>
              <w14:schemeClr w14:val="tx1"/>
            </w14:solidFill>
          </w14:textFill>
        </w:rPr>
        <w:t>简介</w:t>
      </w:r>
      <w:r>
        <w:rPr>
          <w:rFonts w:hint="eastAsia" w:ascii="宋体" w:hAnsi="宋体"/>
          <w:color w:val="000000" w:themeColor="text1"/>
          <w:sz w:val="24"/>
          <w14:textFill>
            <w14:solidFill>
              <w14:schemeClr w14:val="tx1"/>
            </w14:solidFill>
          </w14:textFill>
        </w:rPr>
        <w:t>（包括企业背景、注册资金、经营范围、组织结构、办公地点、人员情况等</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pPr>
        <w:widowControl/>
        <w:spacing w:line="500" w:lineRule="exact"/>
        <w:ind w:left="1"/>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2、整体服务方案及其他特别承诺（优惠措施、条件等）</w:t>
      </w:r>
      <w:r>
        <w:rPr>
          <w:rFonts w:ascii="宋体" w:hAnsi="宋体"/>
          <w:color w:val="000000" w:themeColor="text1"/>
          <w:sz w:val="24"/>
          <w14:textFill>
            <w14:solidFill>
              <w14:schemeClr w14:val="tx1"/>
            </w14:solidFill>
          </w14:textFill>
        </w:rPr>
        <w:t>。</w:t>
      </w:r>
    </w:p>
    <w:p>
      <w:pPr>
        <w:widowControl/>
        <w:spacing w:line="500" w:lineRule="exact"/>
        <w:ind w:left="1"/>
        <w:jc w:val="left"/>
        <w:rPr>
          <w:rFonts w:ascii="宋体" w:hAnsi="宋体"/>
          <w:color w:val="000000" w:themeColor="text1"/>
          <w:sz w:val="24"/>
          <w14:textFill>
            <w14:solidFill>
              <w14:schemeClr w14:val="tx1"/>
            </w14:solidFill>
          </w14:textFill>
        </w:rPr>
      </w:pPr>
    </w:p>
    <w:p>
      <w:pPr>
        <w:pStyle w:val="3"/>
        <w:spacing w:before="100" w:beforeAutospacing="1" w:after="100" w:afterAutospacing="1" w:line="240" w:lineRule="auto"/>
        <w:jc w:val="center"/>
        <w:rPr>
          <w:rFonts w:ascii="黑体" w:eastAsia="黑体"/>
          <w:color w:val="000000" w:themeColor="text1"/>
          <w:sz w:val="36"/>
          <w14:textFill>
            <w14:solidFill>
              <w14:schemeClr w14:val="tx1"/>
            </w14:solidFill>
          </w14:textFill>
        </w:rPr>
      </w:pPr>
      <w:r>
        <w:rPr>
          <w:rFonts w:hint="eastAsia" w:ascii="黑体" w:eastAsia="黑体"/>
          <w:color w:val="000000" w:themeColor="text1"/>
          <w:sz w:val="36"/>
          <w14:textFill>
            <w14:solidFill>
              <w14:schemeClr w14:val="tx1"/>
            </w14:solidFill>
          </w14:textFill>
        </w:rPr>
        <w:br w:type="page"/>
      </w:r>
      <w:r>
        <w:rPr>
          <w:rFonts w:hint="eastAsia" w:ascii="黑体" w:eastAsia="黑体"/>
          <w:color w:val="000000" w:themeColor="text1"/>
          <w:sz w:val="36"/>
          <w14:textFill>
            <w14:solidFill>
              <w14:schemeClr w14:val="tx1"/>
            </w14:solidFill>
          </w14:textFill>
        </w:rPr>
        <w:t>八、其他相关材料</w:t>
      </w:r>
    </w:p>
    <w:p>
      <w:pPr>
        <w:widowControl/>
        <w:spacing w:line="500" w:lineRule="exact"/>
        <w:ind w:left="600" w:hanging="600" w:hanging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w:t>
      </w:r>
      <w:r>
        <w:rPr>
          <w:rFonts w:ascii="宋体" w:hAnsi="宋体"/>
          <w:color w:val="000000" w:themeColor="text1"/>
          <w:sz w:val="24"/>
          <w14:textFill>
            <w14:solidFill>
              <w14:schemeClr w14:val="tx1"/>
            </w14:solidFill>
          </w14:textFill>
        </w:rPr>
        <w:t>人认为可以</w:t>
      </w:r>
      <w:r>
        <w:rPr>
          <w:rFonts w:hint="eastAsia" w:ascii="宋体" w:hAnsi="宋体"/>
          <w:color w:val="000000" w:themeColor="text1"/>
          <w:sz w:val="24"/>
          <w14:textFill>
            <w14:solidFill>
              <w14:schemeClr w14:val="tx1"/>
            </w14:solidFill>
          </w14:textFill>
        </w:rPr>
        <w:t>反映</w:t>
      </w:r>
      <w:r>
        <w:rPr>
          <w:rFonts w:ascii="宋体" w:hAnsi="宋体"/>
          <w:color w:val="000000" w:themeColor="text1"/>
          <w:sz w:val="24"/>
          <w14:textFill>
            <w14:solidFill>
              <w14:schemeClr w14:val="tx1"/>
            </w14:solidFill>
          </w14:textFill>
        </w:rPr>
        <w:t>其</w:t>
      </w:r>
      <w:r>
        <w:rPr>
          <w:rFonts w:hint="eastAsia" w:ascii="宋体" w:hAnsi="宋体"/>
          <w:color w:val="000000" w:themeColor="text1"/>
          <w:sz w:val="24"/>
          <w14:textFill>
            <w14:solidFill>
              <w14:schemeClr w14:val="tx1"/>
            </w14:solidFill>
          </w14:textFill>
        </w:rPr>
        <w:t>资质条件</w:t>
      </w:r>
      <w:r>
        <w:rPr>
          <w:rFonts w:ascii="宋体" w:hAnsi="宋体"/>
          <w:color w:val="000000" w:themeColor="text1"/>
          <w:sz w:val="24"/>
          <w14:textFill>
            <w14:solidFill>
              <w14:schemeClr w14:val="tx1"/>
            </w14:solidFill>
          </w14:textFill>
        </w:rPr>
        <w:t>等</w:t>
      </w:r>
      <w:r>
        <w:rPr>
          <w:rFonts w:hint="eastAsia" w:ascii="宋体" w:hAnsi="宋体"/>
          <w:color w:val="000000" w:themeColor="text1"/>
          <w:sz w:val="24"/>
          <w14:textFill>
            <w14:solidFill>
              <w14:schemeClr w14:val="tx1"/>
            </w14:solidFill>
          </w14:textFill>
        </w:rPr>
        <w:t>的</w:t>
      </w:r>
      <w:r>
        <w:rPr>
          <w:rFonts w:ascii="宋体" w:hAnsi="宋体"/>
          <w:color w:val="000000" w:themeColor="text1"/>
          <w:sz w:val="24"/>
          <w14:textFill>
            <w14:solidFill>
              <w14:schemeClr w14:val="tx1"/>
            </w14:solidFill>
          </w14:textFill>
        </w:rPr>
        <w:t>材料</w:t>
      </w:r>
    </w:p>
    <w:p>
      <w:pPr>
        <w:snapToGrid w:val="0"/>
        <w:spacing w:line="360" w:lineRule="auto"/>
        <w:rPr>
          <w:rFonts w:ascii="宋体" w:hAnsi="宋体" w:cs="宋体"/>
          <w:color w:val="000000" w:themeColor="text1"/>
          <w:sz w:val="28"/>
          <w:szCs w:val="28"/>
          <w14:textFill>
            <w14:solidFill>
              <w14:schemeClr w14:val="tx1"/>
            </w14:solidFill>
          </w14:textFill>
        </w:rPr>
      </w:pPr>
    </w:p>
    <w:p>
      <w:pPr>
        <w:pStyle w:val="2"/>
        <w:rPr>
          <w:rFonts w:ascii="宋体" w:hAnsi="宋体" w:cs="宋体"/>
          <w:color w:val="000000" w:themeColor="text1"/>
          <w:sz w:val="28"/>
          <w:szCs w:val="28"/>
          <w14:textFill>
            <w14:solidFill>
              <w14:schemeClr w14:val="tx1"/>
            </w14:solidFill>
          </w14:textFill>
        </w:rPr>
      </w:pPr>
    </w:p>
    <w:p>
      <w:pPr>
        <w:pStyle w:val="2"/>
        <w:rPr>
          <w:rFonts w:ascii="宋体" w:hAnsi="宋体" w:cs="宋体"/>
          <w:color w:val="000000" w:themeColor="text1"/>
          <w:sz w:val="28"/>
          <w:szCs w:val="28"/>
          <w14:textFill>
            <w14:solidFill>
              <w14:schemeClr w14:val="tx1"/>
            </w14:solidFill>
          </w14:textFill>
        </w:rPr>
      </w:pPr>
    </w:p>
    <w:p>
      <w:pPr>
        <w:pStyle w:val="2"/>
        <w:rPr>
          <w:rFonts w:ascii="宋体" w:hAnsi="宋体" w:cs="宋体"/>
          <w:color w:val="000000" w:themeColor="text1"/>
          <w:sz w:val="28"/>
          <w:szCs w:val="28"/>
          <w14:textFill>
            <w14:solidFill>
              <w14:schemeClr w14:val="tx1"/>
            </w14:solidFill>
          </w14:textFill>
        </w:rPr>
      </w:pPr>
    </w:p>
    <w:p>
      <w:pPr>
        <w:pStyle w:val="2"/>
        <w:rPr>
          <w:rFonts w:ascii="宋体" w:hAnsi="宋体" w:cs="宋体"/>
          <w:color w:val="000000" w:themeColor="text1"/>
          <w:sz w:val="28"/>
          <w:szCs w:val="28"/>
          <w14:textFill>
            <w14:solidFill>
              <w14:schemeClr w14:val="tx1"/>
            </w14:solidFill>
          </w14:textFill>
        </w:rPr>
      </w:pPr>
    </w:p>
    <w:p>
      <w:pPr>
        <w:pStyle w:val="2"/>
        <w:rPr>
          <w:rFonts w:ascii="宋体" w:hAnsi="宋体" w:cs="宋体"/>
          <w:color w:val="000000" w:themeColor="text1"/>
          <w:sz w:val="28"/>
          <w:szCs w:val="28"/>
          <w14:textFill>
            <w14:solidFill>
              <w14:schemeClr w14:val="tx1"/>
            </w14:solidFill>
          </w14:textFill>
        </w:rPr>
      </w:pPr>
    </w:p>
    <w:p>
      <w:pPr>
        <w:pStyle w:val="2"/>
        <w:rPr>
          <w:rFonts w:ascii="宋体" w:hAnsi="宋体" w:cs="宋体"/>
          <w:color w:val="000000" w:themeColor="text1"/>
          <w:sz w:val="28"/>
          <w:szCs w:val="28"/>
          <w14:textFill>
            <w14:solidFill>
              <w14:schemeClr w14:val="tx1"/>
            </w14:solidFill>
          </w14:textFill>
        </w:rPr>
      </w:pPr>
    </w:p>
    <w:p>
      <w:pPr>
        <w:pStyle w:val="2"/>
        <w:rPr>
          <w:rFonts w:ascii="宋体" w:hAnsi="宋体" w:cs="宋体"/>
          <w:color w:val="000000" w:themeColor="text1"/>
          <w:sz w:val="28"/>
          <w:szCs w:val="28"/>
          <w14:textFill>
            <w14:solidFill>
              <w14:schemeClr w14:val="tx1"/>
            </w14:solidFill>
          </w14:textFill>
        </w:rPr>
      </w:pPr>
    </w:p>
    <w:p>
      <w:pPr>
        <w:pStyle w:val="2"/>
        <w:rPr>
          <w:rFonts w:ascii="宋体" w:hAnsi="宋体" w:cs="宋体"/>
          <w:color w:val="000000" w:themeColor="text1"/>
          <w:sz w:val="28"/>
          <w:szCs w:val="28"/>
          <w14:textFill>
            <w14:solidFill>
              <w14:schemeClr w14:val="tx1"/>
            </w14:solidFill>
          </w14:textFill>
        </w:rPr>
      </w:pPr>
    </w:p>
    <w:p>
      <w:pPr>
        <w:pStyle w:val="2"/>
        <w:rPr>
          <w:rFonts w:ascii="宋体" w:hAnsi="宋体" w:cs="宋体"/>
          <w:color w:val="000000" w:themeColor="text1"/>
          <w:sz w:val="28"/>
          <w:szCs w:val="28"/>
          <w14:textFill>
            <w14:solidFill>
              <w14:schemeClr w14:val="tx1"/>
            </w14:solidFill>
          </w14:textFill>
        </w:rPr>
      </w:pPr>
    </w:p>
    <w:p>
      <w:pPr>
        <w:pStyle w:val="2"/>
        <w:rPr>
          <w:rFonts w:ascii="宋体" w:hAnsi="宋体" w:cs="宋体"/>
          <w:color w:val="000000" w:themeColor="text1"/>
          <w:sz w:val="28"/>
          <w:szCs w:val="28"/>
          <w14:textFill>
            <w14:solidFill>
              <w14:schemeClr w14:val="tx1"/>
            </w14:solidFill>
          </w14:textFill>
        </w:rPr>
      </w:pP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spacing w:before="96"/>
        <w:ind w:left="387"/>
        <w:jc w:val="center"/>
        <w:rPr>
          <w:b/>
          <w:color w:val="000000" w:themeColor="text1"/>
          <w:sz w:val="32"/>
          <w14:textFill>
            <w14:solidFill>
              <w14:schemeClr w14:val="tx1"/>
            </w14:solidFill>
          </w14:textFill>
        </w:rPr>
      </w:pPr>
      <w:r>
        <w:rPr>
          <w:rFonts w:hint="eastAsia"/>
          <w:b/>
          <w:color w:val="000000" w:themeColor="text1"/>
          <w:sz w:val="28"/>
          <w14:textFill>
            <w14:solidFill>
              <w14:schemeClr w14:val="tx1"/>
            </w14:solidFill>
          </w14:textFill>
        </w:rPr>
        <w:t>九、</w:t>
      </w:r>
      <w:r>
        <w:rPr>
          <w:b/>
          <w:color w:val="000000" w:themeColor="text1"/>
          <w:sz w:val="28"/>
          <w14:textFill>
            <w14:solidFill>
              <w14:schemeClr w14:val="tx1"/>
            </w14:solidFill>
          </w14:textFill>
        </w:rPr>
        <w:t>实施团队人员情况表</w:t>
      </w:r>
    </w:p>
    <w:p>
      <w:pPr>
        <w:pStyle w:val="2"/>
        <w:spacing w:before="12"/>
        <w:rPr>
          <w:b/>
          <w:color w:val="000000" w:themeColor="text1"/>
          <w14:textFill>
            <w14:solidFill>
              <w14:schemeClr w14:val="tx1"/>
            </w14:solidFill>
          </w14:textFill>
        </w:rPr>
      </w:pPr>
    </w:p>
    <w:tbl>
      <w:tblPr>
        <w:tblStyle w:val="7"/>
        <w:tblW w:w="8547" w:type="dxa"/>
        <w:tblInd w:w="3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992"/>
        <w:gridCol w:w="1275"/>
        <w:gridCol w:w="1841"/>
        <w:gridCol w:w="2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1560" w:type="dxa"/>
          </w:tcPr>
          <w:p>
            <w:pPr>
              <w:pStyle w:val="9"/>
              <w:spacing w:before="172"/>
              <w:ind w:left="569"/>
              <w:rPr>
                <w:b/>
                <w:color w:val="000000" w:themeColor="text1"/>
                <w14:textFill>
                  <w14:solidFill>
                    <w14:schemeClr w14:val="tx1"/>
                  </w14:solidFill>
                </w14:textFill>
              </w:rPr>
            </w:pPr>
            <w:r>
              <w:rPr>
                <w:b/>
                <w:color w:val="000000" w:themeColor="text1"/>
                <w14:textFill>
                  <w14:solidFill>
                    <w14:schemeClr w14:val="tx1"/>
                  </w14:solidFill>
                </w14:textFill>
              </w:rPr>
              <w:t xml:space="preserve">姓名 </w:t>
            </w:r>
          </w:p>
        </w:tc>
        <w:tc>
          <w:tcPr>
            <w:tcW w:w="992" w:type="dxa"/>
          </w:tcPr>
          <w:p>
            <w:pPr>
              <w:pStyle w:val="9"/>
              <w:spacing w:before="172"/>
              <w:ind w:left="285"/>
              <w:rPr>
                <w:b/>
                <w:color w:val="000000" w:themeColor="text1"/>
                <w14:textFill>
                  <w14:solidFill>
                    <w14:schemeClr w14:val="tx1"/>
                  </w14:solidFill>
                </w14:textFill>
              </w:rPr>
            </w:pPr>
            <w:r>
              <w:rPr>
                <w:b/>
                <w:color w:val="000000" w:themeColor="text1"/>
                <w14:textFill>
                  <w14:solidFill>
                    <w14:schemeClr w14:val="tx1"/>
                  </w14:solidFill>
                </w14:textFill>
              </w:rPr>
              <w:t xml:space="preserve">部门 </w:t>
            </w:r>
          </w:p>
        </w:tc>
        <w:tc>
          <w:tcPr>
            <w:tcW w:w="1275" w:type="dxa"/>
          </w:tcPr>
          <w:p>
            <w:pPr>
              <w:pStyle w:val="9"/>
              <w:spacing w:before="172"/>
              <w:ind w:left="164"/>
              <w:rPr>
                <w:b/>
                <w:color w:val="000000" w:themeColor="text1"/>
                <w14:textFill>
                  <w14:solidFill>
                    <w14:schemeClr w14:val="tx1"/>
                  </w14:solidFill>
                </w14:textFill>
              </w:rPr>
            </w:pPr>
            <w:r>
              <w:rPr>
                <w:b/>
                <w:color w:val="000000" w:themeColor="text1"/>
                <w14:textFill>
                  <w14:solidFill>
                    <w14:schemeClr w14:val="tx1"/>
                  </w14:solidFill>
                </w14:textFill>
              </w:rPr>
              <w:t>职务/职称</w:t>
            </w:r>
            <w:r>
              <w:rPr>
                <w:b/>
                <w:color w:val="000000" w:themeColor="text1"/>
                <w:w w:val="99"/>
                <w14:textFill>
                  <w14:solidFill>
                    <w14:schemeClr w14:val="tx1"/>
                  </w14:solidFill>
                </w14:textFill>
              </w:rPr>
              <w:t xml:space="preserve"> </w:t>
            </w:r>
          </w:p>
        </w:tc>
        <w:tc>
          <w:tcPr>
            <w:tcW w:w="1841" w:type="dxa"/>
          </w:tcPr>
          <w:p>
            <w:pPr>
              <w:pStyle w:val="9"/>
              <w:spacing w:before="172"/>
              <w:ind w:left="185"/>
              <w:rPr>
                <w:b/>
                <w:color w:val="000000" w:themeColor="text1"/>
                <w14:textFill>
                  <w14:solidFill>
                    <w14:schemeClr w14:val="tx1"/>
                  </w14:solidFill>
                </w14:textFill>
              </w:rPr>
            </w:pPr>
            <w:r>
              <w:rPr>
                <w:b/>
                <w:color w:val="000000" w:themeColor="text1"/>
                <w14:textFill>
                  <w14:solidFill>
                    <w14:schemeClr w14:val="tx1"/>
                  </w14:solidFill>
                </w14:textFill>
              </w:rPr>
              <w:t xml:space="preserve">本项目中拟任职 </w:t>
            </w:r>
          </w:p>
        </w:tc>
        <w:tc>
          <w:tcPr>
            <w:tcW w:w="2879" w:type="dxa"/>
          </w:tcPr>
          <w:p>
            <w:pPr>
              <w:pStyle w:val="9"/>
              <w:spacing w:before="172"/>
              <w:ind w:left="810"/>
              <w:rPr>
                <w:b/>
                <w:color w:val="000000" w:themeColor="text1"/>
                <w14:textFill>
                  <w14:solidFill>
                    <w14:schemeClr w14:val="tx1"/>
                  </w14:solidFill>
                </w14:textFill>
              </w:rPr>
            </w:pPr>
            <w:r>
              <w:rPr>
                <w:b/>
                <w:color w:val="000000" w:themeColor="text1"/>
                <w14:textFill>
                  <w14:solidFill>
                    <w14:schemeClr w14:val="tx1"/>
                  </w14:solidFill>
                </w14:textFill>
              </w:rPr>
              <w:t xml:space="preserve">人员情况简介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7" w:hRule="atLeast"/>
        </w:trPr>
        <w:tc>
          <w:tcPr>
            <w:tcW w:w="1560" w:type="dxa"/>
          </w:tcPr>
          <w:p>
            <w:pPr>
              <w:pStyle w:val="9"/>
              <w:spacing w:before="2"/>
              <w:rPr>
                <w:b/>
                <w:color w:val="000000" w:themeColor="text1"/>
                <w:sz w:val="15"/>
                <w14:textFill>
                  <w14:solidFill>
                    <w14:schemeClr w14:val="tx1"/>
                  </w14:solidFill>
                </w14:textFill>
              </w:rPr>
            </w:pPr>
          </w:p>
          <w:p>
            <w:pPr>
              <w:pStyle w:val="9"/>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992" w:type="dxa"/>
          </w:tcPr>
          <w:p>
            <w:pPr>
              <w:pStyle w:val="9"/>
              <w:spacing w:before="2"/>
              <w:rPr>
                <w:b/>
                <w:color w:val="000000" w:themeColor="text1"/>
                <w:sz w:val="15"/>
                <w14:textFill>
                  <w14:solidFill>
                    <w14:schemeClr w14:val="tx1"/>
                  </w14:solidFill>
                </w14:textFill>
              </w:rPr>
            </w:pPr>
          </w:p>
          <w:p>
            <w:pPr>
              <w:pStyle w:val="9"/>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275" w:type="dxa"/>
          </w:tcPr>
          <w:p>
            <w:pPr>
              <w:pStyle w:val="9"/>
              <w:spacing w:before="2"/>
              <w:rPr>
                <w:b/>
                <w:color w:val="000000" w:themeColor="text1"/>
                <w:sz w:val="15"/>
                <w14:textFill>
                  <w14:solidFill>
                    <w14:schemeClr w14:val="tx1"/>
                  </w14:solidFill>
                </w14:textFill>
              </w:rPr>
            </w:pPr>
          </w:p>
          <w:p>
            <w:pPr>
              <w:pStyle w:val="9"/>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841" w:type="dxa"/>
          </w:tcPr>
          <w:p>
            <w:pPr>
              <w:pStyle w:val="9"/>
              <w:spacing w:before="2"/>
              <w:rPr>
                <w:b/>
                <w:color w:val="000000" w:themeColor="text1"/>
                <w:sz w:val="15"/>
                <w14:textFill>
                  <w14:solidFill>
                    <w14:schemeClr w14:val="tx1"/>
                  </w14:solidFill>
                </w14:textFill>
              </w:rPr>
            </w:pPr>
          </w:p>
          <w:p>
            <w:pPr>
              <w:pStyle w:val="9"/>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79" w:type="dxa"/>
          </w:tcPr>
          <w:p>
            <w:pPr>
              <w:pStyle w:val="9"/>
              <w:spacing w:before="2"/>
              <w:rPr>
                <w:b/>
                <w:color w:val="000000" w:themeColor="text1"/>
                <w:sz w:val="15"/>
                <w14:textFill>
                  <w14:solidFill>
                    <w14:schemeClr w14:val="tx1"/>
                  </w14:solidFill>
                </w14:textFill>
              </w:rPr>
            </w:pPr>
          </w:p>
          <w:p>
            <w:pPr>
              <w:pStyle w:val="9"/>
              <w:ind w:left="109"/>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1560" w:type="dxa"/>
          </w:tcPr>
          <w:p>
            <w:pPr>
              <w:pStyle w:val="9"/>
              <w:rPr>
                <w:b/>
                <w:color w:val="000000" w:themeColor="text1"/>
                <w:sz w:val="15"/>
                <w14:textFill>
                  <w14:solidFill>
                    <w14:schemeClr w14:val="tx1"/>
                  </w14:solidFill>
                </w14:textFill>
              </w:rPr>
            </w:pPr>
          </w:p>
          <w:p>
            <w:pPr>
              <w:pStyle w:val="9"/>
              <w:spacing w:before="1"/>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992" w:type="dxa"/>
          </w:tcPr>
          <w:p>
            <w:pPr>
              <w:pStyle w:val="9"/>
              <w:rPr>
                <w:b/>
                <w:color w:val="000000" w:themeColor="text1"/>
                <w:sz w:val="15"/>
                <w14:textFill>
                  <w14:solidFill>
                    <w14:schemeClr w14:val="tx1"/>
                  </w14:solidFill>
                </w14:textFill>
              </w:rPr>
            </w:pPr>
          </w:p>
          <w:p>
            <w:pPr>
              <w:pStyle w:val="9"/>
              <w:spacing w:before="1"/>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275" w:type="dxa"/>
          </w:tcPr>
          <w:p>
            <w:pPr>
              <w:pStyle w:val="9"/>
              <w:rPr>
                <w:b/>
                <w:color w:val="000000" w:themeColor="text1"/>
                <w:sz w:val="15"/>
                <w14:textFill>
                  <w14:solidFill>
                    <w14:schemeClr w14:val="tx1"/>
                  </w14:solidFill>
                </w14:textFill>
              </w:rPr>
            </w:pPr>
          </w:p>
          <w:p>
            <w:pPr>
              <w:pStyle w:val="9"/>
              <w:spacing w:before="1"/>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841" w:type="dxa"/>
          </w:tcPr>
          <w:p>
            <w:pPr>
              <w:pStyle w:val="9"/>
              <w:rPr>
                <w:b/>
                <w:color w:val="000000" w:themeColor="text1"/>
                <w:sz w:val="15"/>
                <w14:textFill>
                  <w14:solidFill>
                    <w14:schemeClr w14:val="tx1"/>
                  </w14:solidFill>
                </w14:textFill>
              </w:rPr>
            </w:pPr>
          </w:p>
          <w:p>
            <w:pPr>
              <w:pStyle w:val="9"/>
              <w:spacing w:before="1"/>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79" w:type="dxa"/>
          </w:tcPr>
          <w:p>
            <w:pPr>
              <w:pStyle w:val="9"/>
              <w:rPr>
                <w:b/>
                <w:color w:val="000000" w:themeColor="text1"/>
                <w:sz w:val="15"/>
                <w14:textFill>
                  <w14:solidFill>
                    <w14:schemeClr w14:val="tx1"/>
                  </w14:solidFill>
                </w14:textFill>
              </w:rPr>
            </w:pPr>
          </w:p>
          <w:p>
            <w:pPr>
              <w:pStyle w:val="9"/>
              <w:spacing w:before="1"/>
              <w:ind w:left="109"/>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7" w:hRule="atLeast"/>
        </w:trPr>
        <w:tc>
          <w:tcPr>
            <w:tcW w:w="1560" w:type="dxa"/>
          </w:tcPr>
          <w:p>
            <w:pPr>
              <w:pStyle w:val="9"/>
              <w:spacing w:before="2"/>
              <w:rPr>
                <w:b/>
                <w:color w:val="000000" w:themeColor="text1"/>
                <w:sz w:val="15"/>
                <w14:textFill>
                  <w14:solidFill>
                    <w14:schemeClr w14:val="tx1"/>
                  </w14:solidFill>
                </w14:textFill>
              </w:rPr>
            </w:pPr>
          </w:p>
          <w:p>
            <w:pPr>
              <w:pStyle w:val="9"/>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992" w:type="dxa"/>
          </w:tcPr>
          <w:p>
            <w:pPr>
              <w:pStyle w:val="9"/>
              <w:spacing w:before="2"/>
              <w:rPr>
                <w:b/>
                <w:color w:val="000000" w:themeColor="text1"/>
                <w:sz w:val="15"/>
                <w14:textFill>
                  <w14:solidFill>
                    <w14:schemeClr w14:val="tx1"/>
                  </w14:solidFill>
                </w14:textFill>
              </w:rPr>
            </w:pPr>
          </w:p>
          <w:p>
            <w:pPr>
              <w:pStyle w:val="9"/>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275" w:type="dxa"/>
          </w:tcPr>
          <w:p>
            <w:pPr>
              <w:pStyle w:val="9"/>
              <w:spacing w:before="2"/>
              <w:rPr>
                <w:b/>
                <w:color w:val="000000" w:themeColor="text1"/>
                <w:sz w:val="15"/>
                <w14:textFill>
                  <w14:solidFill>
                    <w14:schemeClr w14:val="tx1"/>
                  </w14:solidFill>
                </w14:textFill>
              </w:rPr>
            </w:pPr>
          </w:p>
          <w:p>
            <w:pPr>
              <w:pStyle w:val="9"/>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841" w:type="dxa"/>
          </w:tcPr>
          <w:p>
            <w:pPr>
              <w:pStyle w:val="9"/>
              <w:spacing w:before="2"/>
              <w:rPr>
                <w:b/>
                <w:color w:val="000000" w:themeColor="text1"/>
                <w:sz w:val="15"/>
                <w14:textFill>
                  <w14:solidFill>
                    <w14:schemeClr w14:val="tx1"/>
                  </w14:solidFill>
                </w14:textFill>
              </w:rPr>
            </w:pPr>
          </w:p>
          <w:p>
            <w:pPr>
              <w:pStyle w:val="9"/>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79" w:type="dxa"/>
          </w:tcPr>
          <w:p>
            <w:pPr>
              <w:pStyle w:val="9"/>
              <w:spacing w:before="2"/>
              <w:rPr>
                <w:b/>
                <w:color w:val="000000" w:themeColor="text1"/>
                <w:sz w:val="15"/>
                <w14:textFill>
                  <w14:solidFill>
                    <w14:schemeClr w14:val="tx1"/>
                  </w14:solidFill>
                </w14:textFill>
              </w:rPr>
            </w:pPr>
          </w:p>
          <w:p>
            <w:pPr>
              <w:pStyle w:val="9"/>
              <w:ind w:left="109"/>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1560" w:type="dxa"/>
          </w:tcPr>
          <w:p>
            <w:pPr>
              <w:pStyle w:val="9"/>
              <w:rPr>
                <w:b/>
                <w:color w:val="000000" w:themeColor="text1"/>
                <w:sz w:val="15"/>
                <w14:textFill>
                  <w14:solidFill>
                    <w14:schemeClr w14:val="tx1"/>
                  </w14:solidFill>
                </w14:textFill>
              </w:rPr>
            </w:pPr>
          </w:p>
          <w:p>
            <w:pPr>
              <w:pStyle w:val="9"/>
              <w:spacing w:before="1"/>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992" w:type="dxa"/>
          </w:tcPr>
          <w:p>
            <w:pPr>
              <w:pStyle w:val="9"/>
              <w:rPr>
                <w:b/>
                <w:color w:val="000000" w:themeColor="text1"/>
                <w:sz w:val="15"/>
                <w14:textFill>
                  <w14:solidFill>
                    <w14:schemeClr w14:val="tx1"/>
                  </w14:solidFill>
                </w14:textFill>
              </w:rPr>
            </w:pPr>
          </w:p>
          <w:p>
            <w:pPr>
              <w:pStyle w:val="9"/>
              <w:spacing w:before="1"/>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275" w:type="dxa"/>
          </w:tcPr>
          <w:p>
            <w:pPr>
              <w:pStyle w:val="9"/>
              <w:rPr>
                <w:b/>
                <w:color w:val="000000" w:themeColor="text1"/>
                <w:sz w:val="15"/>
                <w14:textFill>
                  <w14:solidFill>
                    <w14:schemeClr w14:val="tx1"/>
                  </w14:solidFill>
                </w14:textFill>
              </w:rPr>
            </w:pPr>
          </w:p>
          <w:p>
            <w:pPr>
              <w:pStyle w:val="9"/>
              <w:spacing w:before="1"/>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841" w:type="dxa"/>
          </w:tcPr>
          <w:p>
            <w:pPr>
              <w:pStyle w:val="9"/>
              <w:rPr>
                <w:b/>
                <w:color w:val="000000" w:themeColor="text1"/>
                <w:sz w:val="15"/>
                <w14:textFill>
                  <w14:solidFill>
                    <w14:schemeClr w14:val="tx1"/>
                  </w14:solidFill>
                </w14:textFill>
              </w:rPr>
            </w:pPr>
          </w:p>
          <w:p>
            <w:pPr>
              <w:pStyle w:val="9"/>
              <w:spacing w:before="1"/>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79" w:type="dxa"/>
          </w:tcPr>
          <w:p>
            <w:pPr>
              <w:pStyle w:val="9"/>
              <w:rPr>
                <w:b/>
                <w:color w:val="000000" w:themeColor="text1"/>
                <w:sz w:val="15"/>
                <w14:textFill>
                  <w14:solidFill>
                    <w14:schemeClr w14:val="tx1"/>
                  </w14:solidFill>
                </w14:textFill>
              </w:rPr>
            </w:pPr>
          </w:p>
          <w:p>
            <w:pPr>
              <w:pStyle w:val="9"/>
              <w:spacing w:before="1"/>
              <w:ind w:left="109"/>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7" w:hRule="atLeast"/>
        </w:trPr>
        <w:tc>
          <w:tcPr>
            <w:tcW w:w="1560" w:type="dxa"/>
          </w:tcPr>
          <w:p>
            <w:pPr>
              <w:pStyle w:val="9"/>
              <w:spacing w:before="2"/>
              <w:rPr>
                <w:b/>
                <w:color w:val="000000" w:themeColor="text1"/>
                <w:sz w:val="15"/>
                <w14:textFill>
                  <w14:solidFill>
                    <w14:schemeClr w14:val="tx1"/>
                  </w14:solidFill>
                </w14:textFill>
              </w:rPr>
            </w:pPr>
          </w:p>
          <w:p>
            <w:pPr>
              <w:pStyle w:val="9"/>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992" w:type="dxa"/>
          </w:tcPr>
          <w:p>
            <w:pPr>
              <w:pStyle w:val="9"/>
              <w:spacing w:before="2"/>
              <w:rPr>
                <w:b/>
                <w:color w:val="000000" w:themeColor="text1"/>
                <w:sz w:val="15"/>
                <w14:textFill>
                  <w14:solidFill>
                    <w14:schemeClr w14:val="tx1"/>
                  </w14:solidFill>
                </w14:textFill>
              </w:rPr>
            </w:pPr>
          </w:p>
          <w:p>
            <w:pPr>
              <w:pStyle w:val="9"/>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275" w:type="dxa"/>
          </w:tcPr>
          <w:p>
            <w:pPr>
              <w:pStyle w:val="9"/>
              <w:spacing w:before="2"/>
              <w:rPr>
                <w:b/>
                <w:color w:val="000000" w:themeColor="text1"/>
                <w:sz w:val="15"/>
                <w14:textFill>
                  <w14:solidFill>
                    <w14:schemeClr w14:val="tx1"/>
                  </w14:solidFill>
                </w14:textFill>
              </w:rPr>
            </w:pPr>
          </w:p>
          <w:p>
            <w:pPr>
              <w:pStyle w:val="9"/>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841" w:type="dxa"/>
          </w:tcPr>
          <w:p>
            <w:pPr>
              <w:pStyle w:val="9"/>
              <w:spacing w:before="2"/>
              <w:rPr>
                <w:b/>
                <w:color w:val="000000" w:themeColor="text1"/>
                <w:sz w:val="15"/>
                <w14:textFill>
                  <w14:solidFill>
                    <w14:schemeClr w14:val="tx1"/>
                  </w14:solidFill>
                </w14:textFill>
              </w:rPr>
            </w:pPr>
          </w:p>
          <w:p>
            <w:pPr>
              <w:pStyle w:val="9"/>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79" w:type="dxa"/>
          </w:tcPr>
          <w:p>
            <w:pPr>
              <w:pStyle w:val="9"/>
              <w:spacing w:before="2"/>
              <w:rPr>
                <w:b/>
                <w:color w:val="000000" w:themeColor="text1"/>
                <w:sz w:val="15"/>
                <w14:textFill>
                  <w14:solidFill>
                    <w14:schemeClr w14:val="tx1"/>
                  </w14:solidFill>
                </w14:textFill>
              </w:rPr>
            </w:pPr>
          </w:p>
          <w:p>
            <w:pPr>
              <w:pStyle w:val="9"/>
              <w:ind w:left="109"/>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1560" w:type="dxa"/>
          </w:tcPr>
          <w:p>
            <w:pPr>
              <w:pStyle w:val="9"/>
              <w:rPr>
                <w:b/>
                <w:color w:val="000000" w:themeColor="text1"/>
                <w:sz w:val="15"/>
                <w14:textFill>
                  <w14:solidFill>
                    <w14:schemeClr w14:val="tx1"/>
                  </w14:solidFill>
                </w14:textFill>
              </w:rPr>
            </w:pPr>
          </w:p>
          <w:p>
            <w:pPr>
              <w:pStyle w:val="9"/>
              <w:spacing w:before="1"/>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992" w:type="dxa"/>
          </w:tcPr>
          <w:p>
            <w:pPr>
              <w:pStyle w:val="9"/>
              <w:rPr>
                <w:b/>
                <w:color w:val="000000" w:themeColor="text1"/>
                <w:sz w:val="15"/>
                <w14:textFill>
                  <w14:solidFill>
                    <w14:schemeClr w14:val="tx1"/>
                  </w14:solidFill>
                </w14:textFill>
              </w:rPr>
            </w:pPr>
          </w:p>
          <w:p>
            <w:pPr>
              <w:pStyle w:val="9"/>
              <w:spacing w:before="1"/>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275" w:type="dxa"/>
          </w:tcPr>
          <w:p>
            <w:pPr>
              <w:pStyle w:val="9"/>
              <w:rPr>
                <w:b/>
                <w:color w:val="000000" w:themeColor="text1"/>
                <w:sz w:val="15"/>
                <w14:textFill>
                  <w14:solidFill>
                    <w14:schemeClr w14:val="tx1"/>
                  </w14:solidFill>
                </w14:textFill>
              </w:rPr>
            </w:pPr>
          </w:p>
          <w:p>
            <w:pPr>
              <w:pStyle w:val="9"/>
              <w:spacing w:before="1"/>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841" w:type="dxa"/>
          </w:tcPr>
          <w:p>
            <w:pPr>
              <w:pStyle w:val="9"/>
              <w:rPr>
                <w:b/>
                <w:color w:val="000000" w:themeColor="text1"/>
                <w:sz w:val="15"/>
                <w14:textFill>
                  <w14:solidFill>
                    <w14:schemeClr w14:val="tx1"/>
                  </w14:solidFill>
                </w14:textFill>
              </w:rPr>
            </w:pPr>
          </w:p>
          <w:p>
            <w:pPr>
              <w:pStyle w:val="9"/>
              <w:spacing w:before="1"/>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79" w:type="dxa"/>
          </w:tcPr>
          <w:p>
            <w:pPr>
              <w:pStyle w:val="9"/>
              <w:rPr>
                <w:b/>
                <w:color w:val="000000" w:themeColor="text1"/>
                <w:sz w:val="15"/>
                <w14:textFill>
                  <w14:solidFill>
                    <w14:schemeClr w14:val="tx1"/>
                  </w14:solidFill>
                </w14:textFill>
              </w:rPr>
            </w:pPr>
          </w:p>
          <w:p>
            <w:pPr>
              <w:pStyle w:val="9"/>
              <w:spacing w:before="1"/>
              <w:ind w:left="109"/>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8" w:hRule="atLeast"/>
        </w:trPr>
        <w:tc>
          <w:tcPr>
            <w:tcW w:w="1560" w:type="dxa"/>
          </w:tcPr>
          <w:p>
            <w:pPr>
              <w:pStyle w:val="9"/>
              <w:spacing w:before="2"/>
              <w:rPr>
                <w:b/>
                <w:color w:val="000000" w:themeColor="text1"/>
                <w:sz w:val="15"/>
                <w14:textFill>
                  <w14:solidFill>
                    <w14:schemeClr w14:val="tx1"/>
                  </w14:solidFill>
                </w14:textFill>
              </w:rPr>
            </w:pPr>
          </w:p>
          <w:p>
            <w:pPr>
              <w:pStyle w:val="9"/>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992" w:type="dxa"/>
          </w:tcPr>
          <w:p>
            <w:pPr>
              <w:pStyle w:val="9"/>
              <w:spacing w:before="2"/>
              <w:rPr>
                <w:b/>
                <w:color w:val="000000" w:themeColor="text1"/>
                <w:sz w:val="15"/>
                <w14:textFill>
                  <w14:solidFill>
                    <w14:schemeClr w14:val="tx1"/>
                  </w14:solidFill>
                </w14:textFill>
              </w:rPr>
            </w:pPr>
          </w:p>
          <w:p>
            <w:pPr>
              <w:pStyle w:val="9"/>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275" w:type="dxa"/>
          </w:tcPr>
          <w:p>
            <w:pPr>
              <w:pStyle w:val="9"/>
              <w:spacing w:before="2"/>
              <w:rPr>
                <w:b/>
                <w:color w:val="000000" w:themeColor="text1"/>
                <w:sz w:val="15"/>
                <w14:textFill>
                  <w14:solidFill>
                    <w14:schemeClr w14:val="tx1"/>
                  </w14:solidFill>
                </w14:textFill>
              </w:rPr>
            </w:pPr>
          </w:p>
          <w:p>
            <w:pPr>
              <w:pStyle w:val="9"/>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841" w:type="dxa"/>
          </w:tcPr>
          <w:p>
            <w:pPr>
              <w:pStyle w:val="9"/>
              <w:spacing w:before="2"/>
              <w:rPr>
                <w:b/>
                <w:color w:val="000000" w:themeColor="text1"/>
                <w:sz w:val="15"/>
                <w14:textFill>
                  <w14:solidFill>
                    <w14:schemeClr w14:val="tx1"/>
                  </w14:solidFill>
                </w14:textFill>
              </w:rPr>
            </w:pPr>
          </w:p>
          <w:p>
            <w:pPr>
              <w:pStyle w:val="9"/>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79" w:type="dxa"/>
          </w:tcPr>
          <w:p>
            <w:pPr>
              <w:pStyle w:val="9"/>
              <w:spacing w:before="2"/>
              <w:rPr>
                <w:b/>
                <w:color w:val="000000" w:themeColor="text1"/>
                <w:sz w:val="15"/>
                <w14:textFill>
                  <w14:solidFill>
                    <w14:schemeClr w14:val="tx1"/>
                  </w14:solidFill>
                </w14:textFill>
              </w:rPr>
            </w:pPr>
          </w:p>
          <w:p>
            <w:pPr>
              <w:pStyle w:val="9"/>
              <w:ind w:left="109"/>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1560" w:type="dxa"/>
          </w:tcPr>
          <w:p>
            <w:pPr>
              <w:pStyle w:val="9"/>
              <w:rPr>
                <w:b/>
                <w:color w:val="000000" w:themeColor="text1"/>
                <w:sz w:val="15"/>
                <w14:textFill>
                  <w14:solidFill>
                    <w14:schemeClr w14:val="tx1"/>
                  </w14:solidFill>
                </w14:textFill>
              </w:rPr>
            </w:pPr>
          </w:p>
          <w:p>
            <w:pPr>
              <w:pStyle w:val="9"/>
              <w:spacing w:before="1"/>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992" w:type="dxa"/>
          </w:tcPr>
          <w:p>
            <w:pPr>
              <w:pStyle w:val="9"/>
              <w:rPr>
                <w:b/>
                <w:color w:val="000000" w:themeColor="text1"/>
                <w:sz w:val="15"/>
                <w14:textFill>
                  <w14:solidFill>
                    <w14:schemeClr w14:val="tx1"/>
                  </w14:solidFill>
                </w14:textFill>
              </w:rPr>
            </w:pPr>
          </w:p>
          <w:p>
            <w:pPr>
              <w:pStyle w:val="9"/>
              <w:spacing w:before="1"/>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275" w:type="dxa"/>
          </w:tcPr>
          <w:p>
            <w:pPr>
              <w:pStyle w:val="9"/>
              <w:rPr>
                <w:b/>
                <w:color w:val="000000" w:themeColor="text1"/>
                <w:sz w:val="15"/>
                <w14:textFill>
                  <w14:solidFill>
                    <w14:schemeClr w14:val="tx1"/>
                  </w14:solidFill>
                </w14:textFill>
              </w:rPr>
            </w:pPr>
          </w:p>
          <w:p>
            <w:pPr>
              <w:pStyle w:val="9"/>
              <w:spacing w:before="1"/>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841" w:type="dxa"/>
          </w:tcPr>
          <w:p>
            <w:pPr>
              <w:pStyle w:val="9"/>
              <w:rPr>
                <w:b/>
                <w:color w:val="000000" w:themeColor="text1"/>
                <w:sz w:val="15"/>
                <w14:textFill>
                  <w14:solidFill>
                    <w14:schemeClr w14:val="tx1"/>
                  </w14:solidFill>
                </w14:textFill>
              </w:rPr>
            </w:pPr>
          </w:p>
          <w:p>
            <w:pPr>
              <w:pStyle w:val="9"/>
              <w:spacing w:before="1"/>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79" w:type="dxa"/>
          </w:tcPr>
          <w:p>
            <w:pPr>
              <w:pStyle w:val="9"/>
              <w:rPr>
                <w:b/>
                <w:color w:val="000000" w:themeColor="text1"/>
                <w:sz w:val="15"/>
                <w14:textFill>
                  <w14:solidFill>
                    <w14:schemeClr w14:val="tx1"/>
                  </w14:solidFill>
                </w14:textFill>
              </w:rPr>
            </w:pPr>
          </w:p>
          <w:p>
            <w:pPr>
              <w:pStyle w:val="9"/>
              <w:spacing w:before="1"/>
              <w:ind w:left="109"/>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7" w:hRule="atLeast"/>
        </w:trPr>
        <w:tc>
          <w:tcPr>
            <w:tcW w:w="1560" w:type="dxa"/>
          </w:tcPr>
          <w:p>
            <w:pPr>
              <w:pStyle w:val="9"/>
              <w:rPr>
                <w:b/>
                <w:color w:val="000000" w:themeColor="text1"/>
                <w:sz w:val="15"/>
                <w14:textFill>
                  <w14:solidFill>
                    <w14:schemeClr w14:val="tx1"/>
                  </w14:solidFill>
                </w14:textFill>
              </w:rPr>
            </w:pPr>
          </w:p>
          <w:p>
            <w:pPr>
              <w:pStyle w:val="9"/>
              <w:spacing w:before="1"/>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992" w:type="dxa"/>
          </w:tcPr>
          <w:p>
            <w:pPr>
              <w:pStyle w:val="9"/>
              <w:rPr>
                <w:b/>
                <w:color w:val="000000" w:themeColor="text1"/>
                <w:sz w:val="15"/>
                <w14:textFill>
                  <w14:solidFill>
                    <w14:schemeClr w14:val="tx1"/>
                  </w14:solidFill>
                </w14:textFill>
              </w:rPr>
            </w:pPr>
          </w:p>
          <w:p>
            <w:pPr>
              <w:pStyle w:val="9"/>
              <w:spacing w:before="1"/>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275" w:type="dxa"/>
          </w:tcPr>
          <w:p>
            <w:pPr>
              <w:pStyle w:val="9"/>
              <w:rPr>
                <w:b/>
                <w:color w:val="000000" w:themeColor="text1"/>
                <w:sz w:val="15"/>
                <w14:textFill>
                  <w14:solidFill>
                    <w14:schemeClr w14:val="tx1"/>
                  </w14:solidFill>
                </w14:textFill>
              </w:rPr>
            </w:pPr>
          </w:p>
          <w:p>
            <w:pPr>
              <w:pStyle w:val="9"/>
              <w:spacing w:before="1"/>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841" w:type="dxa"/>
          </w:tcPr>
          <w:p>
            <w:pPr>
              <w:pStyle w:val="9"/>
              <w:rPr>
                <w:b/>
                <w:color w:val="000000" w:themeColor="text1"/>
                <w:sz w:val="15"/>
                <w14:textFill>
                  <w14:solidFill>
                    <w14:schemeClr w14:val="tx1"/>
                  </w14:solidFill>
                </w14:textFill>
              </w:rPr>
            </w:pPr>
          </w:p>
          <w:p>
            <w:pPr>
              <w:pStyle w:val="9"/>
              <w:spacing w:before="1"/>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79" w:type="dxa"/>
          </w:tcPr>
          <w:p>
            <w:pPr>
              <w:pStyle w:val="9"/>
              <w:rPr>
                <w:b/>
                <w:color w:val="000000" w:themeColor="text1"/>
                <w:sz w:val="15"/>
                <w14:textFill>
                  <w14:solidFill>
                    <w14:schemeClr w14:val="tx1"/>
                  </w14:solidFill>
                </w14:textFill>
              </w:rPr>
            </w:pPr>
          </w:p>
          <w:p>
            <w:pPr>
              <w:pStyle w:val="9"/>
              <w:spacing w:before="1"/>
              <w:ind w:left="109"/>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1560" w:type="dxa"/>
          </w:tcPr>
          <w:p>
            <w:pPr>
              <w:pStyle w:val="9"/>
              <w:rPr>
                <w:b/>
                <w:color w:val="000000" w:themeColor="text1"/>
                <w:sz w:val="15"/>
                <w14:textFill>
                  <w14:solidFill>
                    <w14:schemeClr w14:val="tx1"/>
                  </w14:solidFill>
                </w14:textFill>
              </w:rPr>
            </w:pPr>
          </w:p>
          <w:p>
            <w:pPr>
              <w:pStyle w:val="9"/>
              <w:spacing w:before="1"/>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992" w:type="dxa"/>
          </w:tcPr>
          <w:p>
            <w:pPr>
              <w:pStyle w:val="9"/>
              <w:rPr>
                <w:b/>
                <w:color w:val="000000" w:themeColor="text1"/>
                <w:sz w:val="15"/>
                <w14:textFill>
                  <w14:solidFill>
                    <w14:schemeClr w14:val="tx1"/>
                  </w14:solidFill>
                </w14:textFill>
              </w:rPr>
            </w:pPr>
          </w:p>
          <w:p>
            <w:pPr>
              <w:pStyle w:val="9"/>
              <w:spacing w:before="1"/>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275" w:type="dxa"/>
          </w:tcPr>
          <w:p>
            <w:pPr>
              <w:pStyle w:val="9"/>
              <w:rPr>
                <w:b/>
                <w:color w:val="000000" w:themeColor="text1"/>
                <w:sz w:val="15"/>
                <w14:textFill>
                  <w14:solidFill>
                    <w14:schemeClr w14:val="tx1"/>
                  </w14:solidFill>
                </w14:textFill>
              </w:rPr>
            </w:pPr>
          </w:p>
          <w:p>
            <w:pPr>
              <w:pStyle w:val="9"/>
              <w:spacing w:before="1"/>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841" w:type="dxa"/>
          </w:tcPr>
          <w:p>
            <w:pPr>
              <w:pStyle w:val="9"/>
              <w:rPr>
                <w:b/>
                <w:color w:val="000000" w:themeColor="text1"/>
                <w:sz w:val="15"/>
                <w14:textFill>
                  <w14:solidFill>
                    <w14:schemeClr w14:val="tx1"/>
                  </w14:solidFill>
                </w14:textFill>
              </w:rPr>
            </w:pPr>
          </w:p>
          <w:p>
            <w:pPr>
              <w:pStyle w:val="9"/>
              <w:spacing w:before="1"/>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79" w:type="dxa"/>
          </w:tcPr>
          <w:p>
            <w:pPr>
              <w:pStyle w:val="9"/>
              <w:rPr>
                <w:b/>
                <w:color w:val="000000" w:themeColor="text1"/>
                <w:sz w:val="15"/>
                <w14:textFill>
                  <w14:solidFill>
                    <w14:schemeClr w14:val="tx1"/>
                  </w14:solidFill>
                </w14:textFill>
              </w:rPr>
            </w:pPr>
          </w:p>
          <w:p>
            <w:pPr>
              <w:pStyle w:val="9"/>
              <w:spacing w:before="1"/>
              <w:ind w:left="109"/>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7" w:hRule="atLeast"/>
        </w:trPr>
        <w:tc>
          <w:tcPr>
            <w:tcW w:w="1560" w:type="dxa"/>
          </w:tcPr>
          <w:p>
            <w:pPr>
              <w:pStyle w:val="9"/>
              <w:rPr>
                <w:b/>
                <w:color w:val="000000" w:themeColor="text1"/>
                <w:sz w:val="15"/>
                <w14:textFill>
                  <w14:solidFill>
                    <w14:schemeClr w14:val="tx1"/>
                  </w14:solidFill>
                </w14:textFill>
              </w:rPr>
            </w:pPr>
          </w:p>
          <w:p>
            <w:pPr>
              <w:pStyle w:val="9"/>
              <w:spacing w:before="1"/>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992" w:type="dxa"/>
          </w:tcPr>
          <w:p>
            <w:pPr>
              <w:pStyle w:val="9"/>
              <w:rPr>
                <w:b/>
                <w:color w:val="000000" w:themeColor="text1"/>
                <w:sz w:val="15"/>
                <w14:textFill>
                  <w14:solidFill>
                    <w14:schemeClr w14:val="tx1"/>
                  </w14:solidFill>
                </w14:textFill>
              </w:rPr>
            </w:pPr>
          </w:p>
          <w:p>
            <w:pPr>
              <w:pStyle w:val="9"/>
              <w:spacing w:before="1"/>
              <w:ind w:left="107"/>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275" w:type="dxa"/>
          </w:tcPr>
          <w:p>
            <w:pPr>
              <w:pStyle w:val="9"/>
              <w:rPr>
                <w:b/>
                <w:color w:val="000000" w:themeColor="text1"/>
                <w:sz w:val="15"/>
                <w14:textFill>
                  <w14:solidFill>
                    <w14:schemeClr w14:val="tx1"/>
                  </w14:solidFill>
                </w14:textFill>
              </w:rPr>
            </w:pPr>
          </w:p>
          <w:p>
            <w:pPr>
              <w:pStyle w:val="9"/>
              <w:spacing w:before="1"/>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1841" w:type="dxa"/>
          </w:tcPr>
          <w:p>
            <w:pPr>
              <w:pStyle w:val="9"/>
              <w:rPr>
                <w:b/>
                <w:color w:val="000000" w:themeColor="text1"/>
                <w:sz w:val="15"/>
                <w14:textFill>
                  <w14:solidFill>
                    <w14:schemeClr w14:val="tx1"/>
                  </w14:solidFill>
                </w14:textFill>
              </w:rPr>
            </w:pPr>
          </w:p>
          <w:p>
            <w:pPr>
              <w:pStyle w:val="9"/>
              <w:spacing w:before="1"/>
              <w:ind w:left="108"/>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79" w:type="dxa"/>
          </w:tcPr>
          <w:p>
            <w:pPr>
              <w:pStyle w:val="9"/>
              <w:rPr>
                <w:b/>
                <w:color w:val="000000" w:themeColor="text1"/>
                <w:sz w:val="15"/>
                <w14:textFill>
                  <w14:solidFill>
                    <w14:schemeClr w14:val="tx1"/>
                  </w14:solidFill>
                </w14:textFill>
              </w:rPr>
            </w:pPr>
          </w:p>
          <w:p>
            <w:pPr>
              <w:pStyle w:val="9"/>
              <w:spacing w:before="1"/>
              <w:ind w:left="109"/>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bl>
    <w:p>
      <w:pPr>
        <w:spacing w:before="1"/>
        <w:ind w:left="1236"/>
        <w:jc w:val="left"/>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spacing w:before="3"/>
        <w:ind w:left="1236"/>
        <w:jc w:val="left"/>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spacing w:before="5"/>
        <w:ind w:left="1236"/>
        <w:jc w:val="left"/>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pStyle w:val="2"/>
        <w:tabs>
          <w:tab w:val="left" w:pos="4587"/>
        </w:tabs>
        <w:spacing w:before="3"/>
        <w:ind w:left="387"/>
        <w:rPr>
          <w:color w:val="000000" w:themeColor="text1"/>
          <w14:textFill>
            <w14:solidFill>
              <w14:schemeClr w14:val="tx1"/>
            </w14:solidFill>
          </w14:textFill>
        </w:rPr>
      </w:pPr>
      <w:r>
        <w:rPr>
          <w:color w:val="000000" w:themeColor="text1"/>
          <w14:textFill>
            <w14:solidFill>
              <w14:schemeClr w14:val="tx1"/>
            </w14:solidFill>
          </w14:textFill>
        </w:rPr>
        <w:t>投标人（公章）：</w:t>
      </w:r>
      <w:r>
        <w:rPr>
          <w:rFonts w:ascii="Times New Roman" w:eastAsia="Times New Roman"/>
          <w:color w:val="000000" w:themeColor="text1"/>
          <w:u w:val="single"/>
          <w14:textFill>
            <w14:solidFill>
              <w14:schemeClr w14:val="tx1"/>
            </w14:solidFill>
          </w14:textFill>
        </w:rPr>
        <w:t xml:space="preserve"> </w:t>
      </w:r>
      <w:r>
        <w:rPr>
          <w:rFonts w:ascii="Times New Roman" w:eastAsia="Times New Roman"/>
          <w:color w:val="000000" w:themeColor="text1"/>
          <w:u w:val="single"/>
          <w14:textFill>
            <w14:solidFill>
              <w14:schemeClr w14:val="tx1"/>
            </w14:solidFill>
          </w14:textFill>
        </w:rPr>
        <w:tab/>
      </w:r>
      <w:r>
        <w:rPr>
          <w:color w:val="000000" w:themeColor="text1"/>
          <w14:textFill>
            <w14:solidFill>
              <w14:schemeClr w14:val="tx1"/>
            </w14:solidFill>
          </w14:textFill>
        </w:rPr>
        <w:t xml:space="preserve"> </w:t>
      </w:r>
    </w:p>
    <w:p>
      <w:pPr>
        <w:pStyle w:val="2"/>
        <w:spacing w:before="9"/>
        <w:rPr>
          <w:color w:val="000000" w:themeColor="text1"/>
          <w14:textFill>
            <w14:solidFill>
              <w14:schemeClr w14:val="tx1"/>
            </w14:solidFill>
          </w14:textFill>
        </w:rPr>
      </w:pPr>
    </w:p>
    <w:p>
      <w:pPr>
        <w:pStyle w:val="2"/>
        <w:tabs>
          <w:tab w:val="left" w:pos="3747"/>
          <w:tab w:val="left" w:pos="6147"/>
        </w:tabs>
        <w:spacing w:line="487" w:lineRule="auto"/>
        <w:ind w:left="387" w:right="3694"/>
        <w:rPr>
          <w:b/>
          <w:color w:val="000000" w:themeColor="text1"/>
          <w14:textFill>
            <w14:solidFill>
              <w14:schemeClr w14:val="tx1"/>
            </w14:solidFill>
          </w14:textFill>
        </w:rPr>
      </w:pPr>
      <w:r>
        <w:rPr>
          <w:color w:val="000000" w:themeColor="text1"/>
          <w14:textFill>
            <w14:solidFill>
              <w14:schemeClr w14:val="tx1"/>
            </w14:solidFill>
          </w14:textFill>
        </w:rPr>
        <w:t>法定代表人/授权代表（签字）：</w:t>
      </w:r>
      <w:r>
        <w:rPr>
          <w:rFonts w:ascii="Times New Roman" w:eastAsia="Times New Roman"/>
          <w:color w:val="000000" w:themeColor="text1"/>
          <w:u w:val="single"/>
          <w14:textFill>
            <w14:solidFill>
              <w14:schemeClr w14:val="tx1"/>
            </w14:solidFill>
          </w14:textFill>
        </w:rPr>
        <w:t xml:space="preserve"> </w:t>
      </w:r>
      <w:r>
        <w:rPr>
          <w:rFonts w:ascii="Times New Roman" w:eastAsia="Times New Roman"/>
          <w:color w:val="000000" w:themeColor="text1"/>
          <w:u w:val="single"/>
          <w14:textFill>
            <w14:solidFill>
              <w14:schemeClr w14:val="tx1"/>
            </w14:solidFill>
          </w14:textFill>
        </w:rPr>
        <w:tab/>
      </w:r>
      <w:r>
        <w:rPr>
          <w:color w:val="000000" w:themeColor="text1"/>
          <w14:textFill>
            <w14:solidFill>
              <w14:schemeClr w14:val="tx1"/>
            </w14:solidFill>
          </w14:textFill>
        </w:rPr>
        <w:t xml:space="preserve"> 日 期 ：</w:t>
      </w:r>
      <w:r>
        <w:rPr>
          <w:rFonts w:ascii="Times New Roman" w:eastAsia="Times New Roman"/>
          <w:b/>
          <w:color w:val="000000" w:themeColor="text1"/>
          <w:u w:val="single"/>
          <w14:textFill>
            <w14:solidFill>
              <w14:schemeClr w14:val="tx1"/>
            </w14:solidFill>
          </w14:textFill>
        </w:rPr>
        <w:t xml:space="preserve"> </w:t>
      </w:r>
      <w:r>
        <w:rPr>
          <w:rFonts w:ascii="Times New Roman" w:eastAsia="Times New Roman"/>
          <w:b/>
          <w:color w:val="000000" w:themeColor="text1"/>
          <w:u w:val="single"/>
          <w14:textFill>
            <w14:solidFill>
              <w14:schemeClr w14:val="tx1"/>
            </w14:solidFill>
          </w14:textFill>
        </w:rPr>
        <w:tab/>
      </w:r>
      <w:r>
        <w:rPr>
          <w:b/>
          <w:color w:val="000000" w:themeColor="text1"/>
          <w:w w:val="99"/>
          <w14:textFill>
            <w14:solidFill>
              <w14:schemeClr w14:val="tx1"/>
            </w14:solidFill>
          </w14:textFill>
        </w:rPr>
        <w:t xml:space="preserve"> </w:t>
      </w:r>
    </w:p>
    <w:p>
      <w:pPr>
        <w:pStyle w:val="2"/>
        <w:spacing w:before="8"/>
        <w:rPr>
          <w:b/>
          <w:color w:val="000000" w:themeColor="text1"/>
          <w:sz w:val="18"/>
          <w14:textFill>
            <w14:solidFill>
              <w14:schemeClr w14:val="tx1"/>
            </w14:solidFill>
          </w14:textFill>
        </w:rPr>
      </w:pPr>
    </w:p>
    <w:p>
      <w:pPr>
        <w:pStyle w:val="2"/>
        <w:rPr>
          <w:rFonts w:ascii="宋体" w:hAnsi="宋体" w:cs="宋体"/>
          <w:color w:val="000000" w:themeColor="text1"/>
          <w:sz w:val="28"/>
          <w:szCs w:val="28"/>
          <w14:textFill>
            <w14:solidFill>
              <w14:schemeClr w14:val="tx1"/>
            </w14:solidFill>
          </w14:textFill>
        </w:rPr>
      </w:pPr>
    </w:p>
    <w:p>
      <w:pPr>
        <w:pStyle w:val="2"/>
        <w:rPr>
          <w:rFonts w:ascii="宋体" w:hAnsi="宋体" w:cs="宋体"/>
          <w:color w:val="000000" w:themeColor="text1"/>
          <w:sz w:val="24"/>
          <w14:textFill>
            <w14:solidFill>
              <w14:schemeClr w14:val="tx1"/>
            </w14:solidFill>
          </w14:textFill>
        </w:rPr>
      </w:pPr>
    </w:p>
    <w:p>
      <w:pPr>
        <w:pStyle w:val="2"/>
        <w:rPr>
          <w:rFonts w:ascii="宋体" w:hAnsi="宋体" w:cs="宋体"/>
          <w:color w:val="000000" w:themeColor="text1"/>
          <w:sz w:val="24"/>
          <w14:textFill>
            <w14:solidFill>
              <w14:schemeClr w14:val="tx1"/>
            </w14:solidFill>
          </w14:textFill>
        </w:rPr>
      </w:pPr>
    </w:p>
    <w:p>
      <w:pPr>
        <w:pStyle w:val="2"/>
        <w:rPr>
          <w:rFonts w:ascii="宋体" w:hAnsi="宋体" w:cs="宋体"/>
          <w:color w:val="000000" w:themeColor="text1"/>
          <w:sz w:val="24"/>
          <w14:textFill>
            <w14:solidFill>
              <w14:schemeClr w14:val="tx1"/>
            </w14:solidFill>
          </w14:textFill>
        </w:rPr>
      </w:pPr>
    </w:p>
    <w:tbl>
      <w:tblPr>
        <w:tblStyle w:val="7"/>
        <w:tblW w:w="9220" w:type="dxa"/>
        <w:tblInd w:w="-269"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75"/>
        <w:gridCol w:w="3575"/>
        <w:gridCol w:w="1438"/>
        <w:gridCol w:w="193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65" w:hRule="atLeast"/>
        </w:trPr>
        <w:tc>
          <w:tcPr>
            <w:tcW w:w="9220" w:type="dxa"/>
            <w:gridSpan w:val="4"/>
            <w:vAlign w:val="center"/>
          </w:tcPr>
          <w:p>
            <w:pPr>
              <w:widowControl/>
              <w:jc w:val="center"/>
              <w:rPr>
                <w:rFonts w:ascii="宋体" w:hAnsi="宋体" w:cs="宋体"/>
                <w:b/>
                <w:color w:val="000000" w:themeColor="text1"/>
                <w:kern w:val="0"/>
                <w:sz w:val="44"/>
                <w14:textFill>
                  <w14:solidFill>
                    <w14:schemeClr w14:val="tx1"/>
                  </w14:solidFill>
                </w14:textFill>
              </w:rPr>
            </w:pPr>
            <w:r>
              <w:rPr>
                <w:rFonts w:hint="eastAsia" w:ascii="宋体" w:hAnsi="宋体" w:cs="宋体"/>
                <w:b/>
                <w:color w:val="000000" w:themeColor="text1"/>
                <w:kern w:val="0"/>
                <w:sz w:val="44"/>
                <w14:textFill>
                  <w14:solidFill>
                    <w14:schemeClr w14:val="tx1"/>
                  </w14:solidFill>
                </w14:textFill>
              </w:rPr>
              <w:t>投 标 报 名 表</w:t>
            </w:r>
          </w:p>
          <w:p>
            <w:pPr>
              <w:jc w:val="righ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日期: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38" w:hRule="atLeast"/>
        </w:trPr>
        <w:tc>
          <w:tcPr>
            <w:tcW w:w="2275"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项目名称</w:t>
            </w:r>
          </w:p>
        </w:tc>
        <w:tc>
          <w:tcPr>
            <w:tcW w:w="3575"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遴选校内文化宣传活动服务商</w:t>
            </w:r>
          </w:p>
        </w:tc>
        <w:tc>
          <w:tcPr>
            <w:tcW w:w="1438"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项目编号</w:t>
            </w:r>
          </w:p>
        </w:tc>
        <w:tc>
          <w:tcPr>
            <w:tcW w:w="1932" w:type="dxa"/>
            <w:vAlign w:val="center"/>
          </w:tcPr>
          <w:p>
            <w:pPr>
              <w:widowControl/>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KD20191</w:t>
            </w:r>
            <w:r>
              <w:rPr>
                <w:rFonts w:hint="eastAsia" w:ascii="宋体" w:hAnsi="宋体" w:cs="宋体"/>
                <w:b/>
                <w:color w:val="000000" w:themeColor="text1"/>
                <w:kern w:val="0"/>
                <w:sz w:val="24"/>
                <w:lang w:val="en-US" w:eastAsia="zh-CN"/>
                <w14:textFill>
                  <w14:solidFill>
                    <w14:schemeClr w14:val="tx1"/>
                  </w14:solidFill>
                </w14:textFill>
              </w:rPr>
              <w:t>219</w:t>
            </w:r>
            <w:r>
              <w:rPr>
                <w:rFonts w:hint="eastAsia" w:ascii="宋体" w:hAnsi="宋体" w:cs="宋体"/>
                <w:b/>
                <w:color w:val="000000" w:themeColor="text1"/>
                <w:kern w:val="0"/>
                <w:sz w:val="24"/>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38" w:hRule="atLeast"/>
        </w:trPr>
        <w:tc>
          <w:tcPr>
            <w:tcW w:w="2275"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投标单位名称</w:t>
            </w:r>
          </w:p>
        </w:tc>
        <w:tc>
          <w:tcPr>
            <w:tcW w:w="3575"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8"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所投分标</w:t>
            </w:r>
          </w:p>
        </w:tc>
        <w:tc>
          <w:tcPr>
            <w:tcW w:w="193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无分标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38" w:hRule="atLeast"/>
        </w:trPr>
        <w:tc>
          <w:tcPr>
            <w:tcW w:w="2275"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投标单位地址</w:t>
            </w:r>
          </w:p>
        </w:tc>
        <w:tc>
          <w:tcPr>
            <w:tcW w:w="3575" w:type="dxa"/>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8"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邮编</w:t>
            </w:r>
          </w:p>
        </w:tc>
        <w:tc>
          <w:tcPr>
            <w:tcW w:w="1932" w:type="dxa"/>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58" w:hRule="atLeast"/>
        </w:trPr>
        <w:tc>
          <w:tcPr>
            <w:tcW w:w="2275"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投标单位联系人</w:t>
            </w:r>
          </w:p>
        </w:tc>
        <w:tc>
          <w:tcPr>
            <w:tcW w:w="3575" w:type="dxa"/>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8"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电话</w:t>
            </w:r>
          </w:p>
        </w:tc>
        <w:tc>
          <w:tcPr>
            <w:tcW w:w="1932" w:type="dxa"/>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38" w:hRule="atLeast"/>
        </w:trPr>
        <w:tc>
          <w:tcPr>
            <w:tcW w:w="2275"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电子信箱</w:t>
            </w:r>
          </w:p>
        </w:tc>
        <w:tc>
          <w:tcPr>
            <w:tcW w:w="3575" w:type="dxa"/>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8"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传真</w:t>
            </w:r>
          </w:p>
        </w:tc>
        <w:tc>
          <w:tcPr>
            <w:tcW w:w="1932" w:type="dxa"/>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38" w:hRule="atLeast"/>
        </w:trPr>
        <w:tc>
          <w:tcPr>
            <w:tcW w:w="2275"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报名截止时间</w:t>
            </w:r>
          </w:p>
        </w:tc>
        <w:tc>
          <w:tcPr>
            <w:tcW w:w="3575" w:type="dxa"/>
            <w:vAlign w:val="center"/>
          </w:tcPr>
          <w:p>
            <w:pPr>
              <w:widowControl/>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20</w:t>
            </w:r>
            <w:r>
              <w:rPr>
                <w:rFonts w:hint="eastAsia" w:ascii="宋体" w:hAnsi="宋体" w:cs="宋体"/>
                <w:b/>
                <w:color w:val="000000" w:themeColor="text1"/>
                <w:kern w:val="0"/>
                <w:sz w:val="24"/>
                <w:lang w:val="en-US" w:eastAsia="zh-CN"/>
                <w14:textFill>
                  <w14:solidFill>
                    <w14:schemeClr w14:val="tx1"/>
                  </w14:solidFill>
                </w14:textFill>
              </w:rPr>
              <w:t>20</w:t>
            </w:r>
            <w:r>
              <w:rPr>
                <w:rFonts w:hint="eastAsia" w:ascii="宋体" w:hAnsi="宋体" w:cs="宋体"/>
                <w:b/>
                <w:color w:val="000000" w:themeColor="text1"/>
                <w:kern w:val="0"/>
                <w:sz w:val="24"/>
                <w14:textFill>
                  <w14:solidFill>
                    <w14:schemeClr w14:val="tx1"/>
                  </w14:solidFill>
                </w14:textFill>
              </w:rPr>
              <w:t>年1月</w:t>
            </w:r>
            <w:r>
              <w:rPr>
                <w:rFonts w:hint="eastAsia" w:ascii="宋体" w:hAnsi="宋体" w:cs="宋体"/>
                <w:b/>
                <w:color w:val="000000" w:themeColor="text1"/>
                <w:kern w:val="0"/>
                <w:sz w:val="24"/>
                <w:lang w:val="en-US" w:eastAsia="zh-CN"/>
                <w14:textFill>
                  <w14:solidFill>
                    <w14:schemeClr w14:val="tx1"/>
                  </w14:solidFill>
                </w14:textFill>
              </w:rPr>
              <w:t>7</w:t>
            </w:r>
            <w:r>
              <w:rPr>
                <w:rFonts w:hint="eastAsia" w:ascii="宋体" w:hAnsi="宋体" w:cs="宋体"/>
                <w:b/>
                <w:color w:val="000000" w:themeColor="text1"/>
                <w:kern w:val="0"/>
                <w:sz w:val="24"/>
                <w14:textFill>
                  <w14:solidFill>
                    <w14:schemeClr w14:val="tx1"/>
                  </w14:solidFill>
                </w14:textFill>
              </w:rPr>
              <w:t>日 14:30</w:t>
            </w:r>
          </w:p>
        </w:tc>
        <w:tc>
          <w:tcPr>
            <w:tcW w:w="1438" w:type="dxa"/>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项目负责人</w:t>
            </w:r>
          </w:p>
        </w:tc>
        <w:tc>
          <w:tcPr>
            <w:tcW w:w="193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龚老师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200" w:hRule="atLeast"/>
        </w:trPr>
        <w:tc>
          <w:tcPr>
            <w:tcW w:w="9220" w:type="dxa"/>
            <w:gridSpan w:val="4"/>
          </w:tcPr>
          <w:p>
            <w:pPr>
              <w:widowControl/>
              <w:rPr>
                <w:rFonts w:ascii="宋体" w:hAnsi="宋体" w:cs="宋体"/>
                <w:color w:val="000000" w:themeColor="text1"/>
                <w:kern w:val="0"/>
                <w:sz w:val="24"/>
                <w14:textFill>
                  <w14:solidFill>
                    <w14:schemeClr w14:val="tx1"/>
                  </w14:solidFill>
                </w14:textFill>
              </w:rPr>
            </w:pPr>
          </w:p>
          <w:p>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w:t>
            </w:r>
            <w:r>
              <w:rPr>
                <w:rFonts w:hint="eastAsia" w:ascii="宋体" w:hAnsi="宋体" w:cs="宋体"/>
                <w:b/>
                <w:color w:val="000000" w:themeColor="text1"/>
                <w:kern w:val="0"/>
                <w:sz w:val="24"/>
                <w14:textFill>
                  <w14:solidFill>
                    <w14:schemeClr w14:val="tx1"/>
                  </w14:solidFill>
                </w14:textFill>
              </w:rPr>
              <w:t>营业执照副本复印件，</w:t>
            </w:r>
            <w:r>
              <w:rPr>
                <w:rFonts w:hint="eastAsia" w:ascii="宋体" w:hAnsi="宋体" w:cs="宋体"/>
                <w:b/>
                <w:color w:val="000000" w:themeColor="text1"/>
                <w:sz w:val="24"/>
                <w14:textFill>
                  <w14:solidFill>
                    <w14:schemeClr w14:val="tx1"/>
                  </w14:solidFill>
                </w14:textFill>
              </w:rPr>
              <w:t>经营范围、开户许可证</w:t>
            </w:r>
            <w:r>
              <w:rPr>
                <w:rFonts w:hint="eastAsia" w:ascii="宋体" w:hAnsi="宋体" w:cs="宋体"/>
                <w:b/>
                <w:color w:val="000000" w:themeColor="text1"/>
                <w:kern w:val="0"/>
                <w:sz w:val="24"/>
                <w14:textFill>
                  <w14:solidFill>
                    <w14:schemeClr w14:val="tx1"/>
                  </w14:solidFill>
                </w14:textFill>
              </w:rPr>
              <w:t>复印件、</w:t>
            </w:r>
            <w:r>
              <w:rPr>
                <w:rFonts w:hint="eastAsia" w:ascii="宋体" w:hAnsi="宋体" w:cs="宋体"/>
                <w:b/>
                <w:color w:val="000000" w:themeColor="text1"/>
                <w:sz w:val="24"/>
                <w14:textFill>
                  <w14:solidFill>
                    <w14:schemeClr w14:val="tx1"/>
                  </w14:solidFill>
                </w14:textFill>
              </w:rPr>
              <w:t>投标人简单情况介绍、投标保证金及标书费缴纳凭证，</w:t>
            </w:r>
            <w:r>
              <w:rPr>
                <w:rFonts w:hint="eastAsia" w:ascii="宋体" w:hAnsi="宋体" w:cs="宋体"/>
                <w:color w:val="000000" w:themeColor="text1"/>
                <w:sz w:val="24"/>
                <w14:textFill>
                  <w14:solidFill>
                    <w14:schemeClr w14:val="tx1"/>
                  </w14:solidFill>
                </w14:textFill>
              </w:rPr>
              <w:t>随报名表一起提交</w:t>
            </w:r>
          </w:p>
          <w:p>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pStyle w:val="2"/>
              <w:rPr>
                <w:color w:val="000000" w:themeColor="text1"/>
                <w14:textFill>
                  <w14:solidFill>
                    <w14:schemeClr w14:val="tx1"/>
                  </w14:solidFill>
                </w14:textFill>
              </w:rPr>
            </w:pPr>
          </w:p>
          <w:p>
            <w:pPr>
              <w:ind w:firstLine="5760" w:firstLineChars="24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单位盖章:</w:t>
            </w:r>
          </w:p>
        </w:tc>
      </w:tr>
    </w:tbl>
    <w:p>
      <w:pPr>
        <w:spacing w:line="300" w:lineRule="auto"/>
        <w:ind w:firstLine="560" w:firstLineChars="200"/>
        <w:rPr>
          <w:bCs/>
          <w:color w:val="000000" w:themeColor="text1"/>
          <w:sz w:val="28"/>
          <w:szCs w:val="28"/>
          <w:lang w:val="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pebnPAAAABQEAAA8AAAAAAAAA&#10;AQAgAAAAIgAAAGRycy9kb3ducmV2LnhtbFBLAQIUABQAAAAIAIdO4kBl7lRmqAEAAEEDAAAOAAAA&#10;AAAAAAEAIAAAAB4BAABkcnMvZTJvRG9jLnhtbFBLBQYAAAAABgAGAFkBAAA4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E35"/>
    <w:rsid w:val="00087E35"/>
    <w:rsid w:val="000A37C9"/>
    <w:rsid w:val="001667F7"/>
    <w:rsid w:val="001E13CE"/>
    <w:rsid w:val="002802AC"/>
    <w:rsid w:val="002B36CE"/>
    <w:rsid w:val="004F3A14"/>
    <w:rsid w:val="005B5415"/>
    <w:rsid w:val="005D3E07"/>
    <w:rsid w:val="00610044"/>
    <w:rsid w:val="00713934"/>
    <w:rsid w:val="0086421A"/>
    <w:rsid w:val="008B70CC"/>
    <w:rsid w:val="009C41F3"/>
    <w:rsid w:val="00A1465A"/>
    <w:rsid w:val="00A40E50"/>
    <w:rsid w:val="00A50E39"/>
    <w:rsid w:val="00B47FFB"/>
    <w:rsid w:val="00BD4002"/>
    <w:rsid w:val="00D70ED7"/>
    <w:rsid w:val="00D85EFF"/>
    <w:rsid w:val="00DF38CF"/>
    <w:rsid w:val="00E36858"/>
    <w:rsid w:val="00EA0327"/>
    <w:rsid w:val="00EB4518"/>
    <w:rsid w:val="00FE0355"/>
    <w:rsid w:val="044832FB"/>
    <w:rsid w:val="082249F3"/>
    <w:rsid w:val="091448F9"/>
    <w:rsid w:val="0EC40AEA"/>
    <w:rsid w:val="0F177F0C"/>
    <w:rsid w:val="12A106AB"/>
    <w:rsid w:val="155D6DCB"/>
    <w:rsid w:val="170856A9"/>
    <w:rsid w:val="178E67FC"/>
    <w:rsid w:val="18F85150"/>
    <w:rsid w:val="1BA95399"/>
    <w:rsid w:val="1E0267A7"/>
    <w:rsid w:val="1E0B0FF1"/>
    <w:rsid w:val="204D39B0"/>
    <w:rsid w:val="20C20AB3"/>
    <w:rsid w:val="20E00045"/>
    <w:rsid w:val="21072C63"/>
    <w:rsid w:val="2354395B"/>
    <w:rsid w:val="249D2E5B"/>
    <w:rsid w:val="2AB635B0"/>
    <w:rsid w:val="2BF271BC"/>
    <w:rsid w:val="2FE46B88"/>
    <w:rsid w:val="324368C7"/>
    <w:rsid w:val="32D46C9C"/>
    <w:rsid w:val="336369B3"/>
    <w:rsid w:val="39B37085"/>
    <w:rsid w:val="3E22557C"/>
    <w:rsid w:val="3FFE63F2"/>
    <w:rsid w:val="4211696F"/>
    <w:rsid w:val="432426C4"/>
    <w:rsid w:val="47974C77"/>
    <w:rsid w:val="49204251"/>
    <w:rsid w:val="4AEF1188"/>
    <w:rsid w:val="4D330160"/>
    <w:rsid w:val="4DC01D7A"/>
    <w:rsid w:val="501479A7"/>
    <w:rsid w:val="50923375"/>
    <w:rsid w:val="51887994"/>
    <w:rsid w:val="5A096D86"/>
    <w:rsid w:val="5C2D6FAF"/>
    <w:rsid w:val="5CAB7502"/>
    <w:rsid w:val="5D387838"/>
    <w:rsid w:val="69AF6A2F"/>
    <w:rsid w:val="6CDE2BF7"/>
    <w:rsid w:val="727239B5"/>
    <w:rsid w:val="75043F2A"/>
    <w:rsid w:val="7A2A109C"/>
    <w:rsid w:val="7F014953"/>
    <w:rsid w:val="7F3A4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Pages>
  <Words>1269</Words>
  <Characters>7239</Characters>
  <Lines>60</Lines>
  <Paragraphs>16</Paragraphs>
  <TotalTime>140</TotalTime>
  <ScaleCrop>false</ScaleCrop>
  <LinksUpToDate>false</LinksUpToDate>
  <CharactersWithSpaces>8492</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dcterms:modified xsi:type="dcterms:W3CDTF">2019-12-19T03:23:28Z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