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450" w:type="dxa"/>
        <w:tblInd w:w="-24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08"/>
        <w:gridCol w:w="3702"/>
        <w:gridCol w:w="1470"/>
        <w:gridCol w:w="1770"/>
      </w:tblGrid>
      <w:tr w14:paraId="65C998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05" w:hRule="atLeast"/>
        </w:trPr>
        <w:tc>
          <w:tcPr>
            <w:tcW w:w="9450" w:type="dxa"/>
            <w:gridSpan w:val="4"/>
            <w:vAlign w:val="center"/>
          </w:tcPr>
          <w:p w14:paraId="11417A25">
            <w:pPr>
              <w:widowControl/>
              <w:spacing w:line="300" w:lineRule="auto"/>
              <w:jc w:val="center"/>
              <w:rPr>
                <w:rFonts w:hint="eastAsia" w:ascii="宋体" w:hAnsi="宋体" w:cs="宋体"/>
                <w:b/>
                <w:bCs/>
                <w:kern w:val="0"/>
                <w:sz w:val="32"/>
                <w:szCs w:val="32"/>
              </w:rPr>
            </w:pPr>
            <w:r>
              <w:rPr>
                <w:rFonts w:hint="eastAsia" w:ascii="宋体" w:hAnsi="宋体" w:cs="宋体"/>
                <w:b/>
                <w:bCs/>
                <w:kern w:val="0"/>
                <w:sz w:val="32"/>
                <w:szCs w:val="32"/>
              </w:rPr>
              <w:t xml:space="preserve"> 报 名 表</w:t>
            </w:r>
          </w:p>
          <w:p w14:paraId="4080B3B8">
            <w:pPr>
              <w:spacing w:line="300" w:lineRule="auto"/>
              <w:jc w:val="right"/>
              <w:rPr>
                <w:rFonts w:hint="eastAsia" w:ascii="宋体" w:hAnsi="宋体" w:cs="宋体"/>
                <w:kern w:val="0"/>
                <w:sz w:val="24"/>
              </w:rPr>
            </w:pPr>
            <w:r>
              <w:rPr>
                <w:rFonts w:hint="eastAsia" w:ascii="宋体" w:hAnsi="宋体" w:cs="宋体"/>
                <w:kern w:val="0"/>
                <w:sz w:val="24"/>
              </w:rPr>
              <w:t>日期:   年  月  日</w:t>
            </w:r>
          </w:p>
        </w:tc>
      </w:tr>
      <w:tr w14:paraId="5917E2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2508" w:type="dxa"/>
            <w:vAlign w:val="center"/>
          </w:tcPr>
          <w:p w14:paraId="6FC2CAE7">
            <w:pPr>
              <w:widowControl/>
              <w:spacing w:line="300" w:lineRule="auto"/>
              <w:jc w:val="center"/>
              <w:rPr>
                <w:rFonts w:hint="eastAsia" w:ascii="宋体" w:hAnsi="宋体" w:cs="宋体"/>
                <w:kern w:val="0"/>
                <w:sz w:val="24"/>
              </w:rPr>
            </w:pPr>
            <w:r>
              <w:rPr>
                <w:rFonts w:hint="eastAsia" w:ascii="宋体" w:hAnsi="宋体" w:cs="宋体"/>
                <w:kern w:val="0"/>
                <w:sz w:val="24"/>
              </w:rPr>
              <w:t>项目名称</w:t>
            </w:r>
          </w:p>
        </w:tc>
        <w:tc>
          <w:tcPr>
            <w:tcW w:w="3702" w:type="dxa"/>
            <w:vAlign w:val="center"/>
          </w:tcPr>
          <w:p w14:paraId="166A1A60">
            <w:pPr>
              <w:widowControl/>
              <w:spacing w:line="300" w:lineRule="auto"/>
              <w:jc w:val="center"/>
              <w:rPr>
                <w:rFonts w:hint="eastAsia" w:ascii="宋体" w:hAnsi="宋体" w:cs="宋体"/>
                <w:b/>
                <w:kern w:val="0"/>
                <w:sz w:val="24"/>
              </w:rPr>
            </w:pPr>
            <w:r>
              <w:rPr>
                <w:rFonts w:hint="eastAsia" w:ascii="宋体" w:hAnsi="宋体" w:cs="宋体"/>
                <w:color w:val="000000"/>
                <w:kern w:val="0"/>
                <w:sz w:val="24"/>
                <w:lang w:val="en-US" w:eastAsia="zh-CN"/>
              </w:rPr>
              <w:t>证书证件制作采购</w:t>
            </w:r>
            <w:r>
              <w:rPr>
                <w:rFonts w:hint="eastAsia" w:ascii="宋体" w:hAnsi="宋体" w:cs="宋体"/>
                <w:color w:val="000000"/>
                <w:kern w:val="0"/>
                <w:sz w:val="24"/>
              </w:rPr>
              <w:t>项目</w:t>
            </w:r>
          </w:p>
        </w:tc>
        <w:tc>
          <w:tcPr>
            <w:tcW w:w="1470" w:type="dxa"/>
            <w:vAlign w:val="center"/>
          </w:tcPr>
          <w:p w14:paraId="3607145E">
            <w:pPr>
              <w:widowControl/>
              <w:spacing w:line="300" w:lineRule="auto"/>
              <w:jc w:val="center"/>
              <w:rPr>
                <w:rFonts w:hint="eastAsia" w:ascii="宋体" w:hAnsi="宋体" w:cs="宋体"/>
                <w:kern w:val="0"/>
                <w:sz w:val="24"/>
              </w:rPr>
            </w:pPr>
            <w:r>
              <w:rPr>
                <w:rFonts w:hint="eastAsia" w:ascii="宋体" w:hAnsi="宋体" w:cs="宋体"/>
                <w:kern w:val="0"/>
                <w:sz w:val="24"/>
              </w:rPr>
              <w:t>项目编号</w:t>
            </w:r>
          </w:p>
        </w:tc>
        <w:tc>
          <w:tcPr>
            <w:tcW w:w="1770" w:type="dxa"/>
            <w:vAlign w:val="center"/>
          </w:tcPr>
          <w:p w14:paraId="12DDAF5B">
            <w:pPr>
              <w:widowControl/>
              <w:spacing w:line="300" w:lineRule="auto"/>
              <w:rPr>
                <w:rFonts w:hint="eastAsia" w:ascii="宋体" w:hAnsi="宋体" w:cs="宋体"/>
                <w:b/>
                <w:kern w:val="0"/>
                <w:sz w:val="24"/>
              </w:rPr>
            </w:pPr>
          </w:p>
        </w:tc>
      </w:tr>
      <w:tr w14:paraId="279AC2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2508" w:type="dxa"/>
            <w:vAlign w:val="center"/>
          </w:tcPr>
          <w:p w14:paraId="32972945">
            <w:pPr>
              <w:widowControl/>
              <w:spacing w:line="300" w:lineRule="auto"/>
              <w:jc w:val="center"/>
              <w:rPr>
                <w:rFonts w:hint="eastAsia" w:ascii="宋体" w:hAnsi="宋体" w:cs="宋体"/>
                <w:kern w:val="0"/>
                <w:sz w:val="24"/>
              </w:rPr>
            </w:pPr>
            <w:r>
              <w:rPr>
                <w:rFonts w:hint="eastAsia" w:ascii="宋体" w:hAnsi="宋体" w:cs="宋体"/>
                <w:kern w:val="0"/>
                <w:sz w:val="24"/>
              </w:rPr>
              <w:t>供应商单位名称</w:t>
            </w:r>
          </w:p>
        </w:tc>
        <w:tc>
          <w:tcPr>
            <w:tcW w:w="3702" w:type="dxa"/>
            <w:vAlign w:val="center"/>
          </w:tcPr>
          <w:p w14:paraId="3555B4B6">
            <w:pPr>
              <w:widowControl/>
              <w:spacing w:line="300" w:lineRule="auto"/>
              <w:jc w:val="center"/>
              <w:rPr>
                <w:rFonts w:hint="eastAsia" w:ascii="宋体" w:hAnsi="宋体" w:cs="宋体"/>
                <w:kern w:val="0"/>
                <w:sz w:val="24"/>
              </w:rPr>
            </w:pPr>
            <w:r>
              <w:rPr>
                <w:rFonts w:hint="eastAsia" w:ascii="宋体" w:hAnsi="宋体" w:cs="宋体"/>
                <w:kern w:val="0"/>
                <w:sz w:val="24"/>
              </w:rPr>
              <w:t>　</w:t>
            </w:r>
          </w:p>
        </w:tc>
        <w:tc>
          <w:tcPr>
            <w:tcW w:w="1470" w:type="dxa"/>
            <w:vAlign w:val="center"/>
          </w:tcPr>
          <w:p w14:paraId="653DBDAC">
            <w:pPr>
              <w:widowControl/>
              <w:spacing w:line="300" w:lineRule="auto"/>
              <w:jc w:val="center"/>
              <w:rPr>
                <w:rFonts w:hint="eastAsia" w:ascii="宋体" w:hAnsi="宋体" w:cs="宋体"/>
                <w:kern w:val="0"/>
                <w:sz w:val="24"/>
              </w:rPr>
            </w:pPr>
            <w:r>
              <w:rPr>
                <w:rFonts w:hint="eastAsia" w:ascii="宋体" w:hAnsi="宋体" w:cs="宋体"/>
                <w:kern w:val="0"/>
                <w:sz w:val="24"/>
              </w:rPr>
              <w:t>所投分标</w:t>
            </w:r>
          </w:p>
        </w:tc>
        <w:tc>
          <w:tcPr>
            <w:tcW w:w="1770" w:type="dxa"/>
            <w:vAlign w:val="center"/>
          </w:tcPr>
          <w:p w14:paraId="4A4404F3">
            <w:pPr>
              <w:widowControl/>
              <w:spacing w:line="300" w:lineRule="auto"/>
              <w:jc w:val="center"/>
              <w:rPr>
                <w:rFonts w:hint="eastAsia" w:ascii="宋体" w:hAnsi="宋体" w:cs="宋体"/>
                <w:kern w:val="0"/>
                <w:sz w:val="24"/>
              </w:rPr>
            </w:pPr>
            <w:r>
              <w:rPr>
                <w:rFonts w:hint="eastAsia" w:ascii="宋体" w:hAnsi="宋体" w:cs="宋体"/>
                <w:kern w:val="0"/>
                <w:sz w:val="24"/>
              </w:rPr>
              <w:t>无分标</w:t>
            </w:r>
          </w:p>
        </w:tc>
      </w:tr>
      <w:tr w14:paraId="02B378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2508" w:type="dxa"/>
            <w:vAlign w:val="center"/>
          </w:tcPr>
          <w:p w14:paraId="66F50D3B">
            <w:pPr>
              <w:widowControl/>
              <w:spacing w:line="300" w:lineRule="auto"/>
              <w:jc w:val="center"/>
              <w:rPr>
                <w:rFonts w:hint="eastAsia" w:ascii="宋体" w:hAnsi="宋体" w:cs="宋体"/>
                <w:kern w:val="0"/>
                <w:sz w:val="24"/>
              </w:rPr>
            </w:pPr>
            <w:r>
              <w:rPr>
                <w:rFonts w:hint="eastAsia" w:ascii="宋体" w:hAnsi="宋体" w:cs="宋体"/>
                <w:kern w:val="0"/>
                <w:sz w:val="24"/>
              </w:rPr>
              <w:t>供应商单位地址</w:t>
            </w:r>
          </w:p>
        </w:tc>
        <w:tc>
          <w:tcPr>
            <w:tcW w:w="3702" w:type="dxa"/>
            <w:vAlign w:val="center"/>
          </w:tcPr>
          <w:p w14:paraId="2CD2E52B">
            <w:pPr>
              <w:widowControl/>
              <w:spacing w:line="300" w:lineRule="auto"/>
              <w:jc w:val="left"/>
              <w:rPr>
                <w:rFonts w:hint="eastAsia" w:ascii="宋体" w:hAnsi="宋体" w:cs="宋体"/>
                <w:kern w:val="0"/>
                <w:sz w:val="24"/>
              </w:rPr>
            </w:pPr>
            <w:r>
              <w:rPr>
                <w:rFonts w:hint="eastAsia" w:ascii="宋体" w:hAnsi="宋体" w:cs="宋体"/>
                <w:kern w:val="0"/>
                <w:sz w:val="24"/>
              </w:rPr>
              <w:t>　</w:t>
            </w:r>
          </w:p>
        </w:tc>
        <w:tc>
          <w:tcPr>
            <w:tcW w:w="1470" w:type="dxa"/>
            <w:vAlign w:val="center"/>
          </w:tcPr>
          <w:p w14:paraId="22B45174">
            <w:pPr>
              <w:widowControl/>
              <w:spacing w:line="300" w:lineRule="auto"/>
              <w:jc w:val="center"/>
              <w:rPr>
                <w:rFonts w:hint="eastAsia" w:ascii="宋体" w:hAnsi="宋体" w:cs="宋体"/>
                <w:kern w:val="0"/>
                <w:sz w:val="24"/>
              </w:rPr>
            </w:pPr>
            <w:r>
              <w:rPr>
                <w:rFonts w:hint="eastAsia" w:ascii="宋体" w:hAnsi="宋体" w:cs="宋体"/>
                <w:kern w:val="0"/>
                <w:sz w:val="24"/>
              </w:rPr>
              <w:t>邮编</w:t>
            </w:r>
          </w:p>
        </w:tc>
        <w:tc>
          <w:tcPr>
            <w:tcW w:w="1770" w:type="dxa"/>
            <w:vAlign w:val="center"/>
          </w:tcPr>
          <w:p w14:paraId="363888E8">
            <w:pPr>
              <w:widowControl/>
              <w:spacing w:line="300" w:lineRule="auto"/>
              <w:jc w:val="left"/>
              <w:rPr>
                <w:rFonts w:hint="eastAsia" w:ascii="宋体" w:hAnsi="宋体" w:cs="宋体"/>
                <w:kern w:val="0"/>
                <w:sz w:val="24"/>
              </w:rPr>
            </w:pPr>
            <w:r>
              <w:rPr>
                <w:rFonts w:hint="eastAsia" w:ascii="宋体" w:hAnsi="宋体" w:cs="宋体"/>
                <w:kern w:val="0"/>
                <w:sz w:val="24"/>
              </w:rPr>
              <w:t>　</w:t>
            </w:r>
          </w:p>
        </w:tc>
      </w:tr>
      <w:tr w14:paraId="53D96A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2508" w:type="dxa"/>
            <w:vAlign w:val="center"/>
          </w:tcPr>
          <w:p w14:paraId="7976BB91">
            <w:pPr>
              <w:widowControl/>
              <w:spacing w:line="300" w:lineRule="auto"/>
              <w:jc w:val="center"/>
              <w:rPr>
                <w:rFonts w:hint="eastAsia" w:ascii="宋体" w:hAnsi="宋体" w:cs="宋体"/>
                <w:kern w:val="0"/>
                <w:sz w:val="24"/>
              </w:rPr>
            </w:pPr>
            <w:r>
              <w:rPr>
                <w:rFonts w:hint="eastAsia" w:ascii="宋体" w:hAnsi="宋体" w:cs="宋体"/>
                <w:kern w:val="0"/>
                <w:sz w:val="24"/>
              </w:rPr>
              <w:t>供应商单位联系人</w:t>
            </w:r>
          </w:p>
        </w:tc>
        <w:tc>
          <w:tcPr>
            <w:tcW w:w="3702" w:type="dxa"/>
            <w:vAlign w:val="center"/>
          </w:tcPr>
          <w:p w14:paraId="66A5B3D8">
            <w:pPr>
              <w:widowControl/>
              <w:spacing w:line="300" w:lineRule="auto"/>
              <w:jc w:val="left"/>
              <w:rPr>
                <w:rFonts w:hint="eastAsia" w:ascii="宋体" w:hAnsi="宋体" w:cs="宋体"/>
                <w:kern w:val="0"/>
                <w:sz w:val="24"/>
              </w:rPr>
            </w:pPr>
            <w:r>
              <w:rPr>
                <w:rFonts w:hint="eastAsia" w:ascii="宋体" w:hAnsi="宋体" w:cs="宋体"/>
                <w:kern w:val="0"/>
                <w:sz w:val="24"/>
              </w:rPr>
              <w:t>　</w:t>
            </w:r>
          </w:p>
        </w:tc>
        <w:tc>
          <w:tcPr>
            <w:tcW w:w="1470" w:type="dxa"/>
            <w:vAlign w:val="center"/>
          </w:tcPr>
          <w:p w14:paraId="2C852188">
            <w:pPr>
              <w:widowControl/>
              <w:spacing w:line="300" w:lineRule="auto"/>
              <w:jc w:val="center"/>
              <w:rPr>
                <w:rFonts w:hint="eastAsia" w:ascii="宋体" w:hAnsi="宋体" w:cs="宋体"/>
                <w:kern w:val="0"/>
                <w:sz w:val="24"/>
              </w:rPr>
            </w:pPr>
            <w:r>
              <w:rPr>
                <w:rFonts w:hint="eastAsia" w:ascii="宋体" w:hAnsi="宋体" w:cs="宋体"/>
                <w:kern w:val="0"/>
                <w:sz w:val="24"/>
              </w:rPr>
              <w:t>电话</w:t>
            </w:r>
          </w:p>
        </w:tc>
        <w:tc>
          <w:tcPr>
            <w:tcW w:w="1770" w:type="dxa"/>
            <w:vAlign w:val="center"/>
          </w:tcPr>
          <w:p w14:paraId="56065AA0">
            <w:pPr>
              <w:widowControl/>
              <w:spacing w:line="300" w:lineRule="auto"/>
              <w:jc w:val="left"/>
              <w:rPr>
                <w:rFonts w:hint="eastAsia" w:ascii="宋体" w:hAnsi="宋体" w:cs="宋体"/>
                <w:kern w:val="0"/>
                <w:sz w:val="24"/>
              </w:rPr>
            </w:pPr>
            <w:r>
              <w:rPr>
                <w:rFonts w:hint="eastAsia" w:ascii="宋体" w:hAnsi="宋体" w:cs="宋体"/>
                <w:kern w:val="0"/>
                <w:sz w:val="24"/>
              </w:rPr>
              <w:t>　</w:t>
            </w:r>
          </w:p>
        </w:tc>
      </w:tr>
      <w:tr w14:paraId="589822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2508" w:type="dxa"/>
            <w:vAlign w:val="center"/>
          </w:tcPr>
          <w:p w14:paraId="1031B053">
            <w:pPr>
              <w:widowControl/>
              <w:spacing w:line="300" w:lineRule="auto"/>
              <w:jc w:val="center"/>
              <w:rPr>
                <w:rFonts w:hint="eastAsia" w:ascii="宋体" w:hAnsi="宋体" w:cs="宋体"/>
                <w:kern w:val="0"/>
                <w:sz w:val="24"/>
              </w:rPr>
            </w:pPr>
            <w:r>
              <w:rPr>
                <w:rFonts w:hint="eastAsia" w:ascii="宋体" w:hAnsi="宋体" w:cs="宋体"/>
                <w:kern w:val="0"/>
                <w:sz w:val="24"/>
              </w:rPr>
              <w:t>电子信箱</w:t>
            </w:r>
          </w:p>
        </w:tc>
        <w:tc>
          <w:tcPr>
            <w:tcW w:w="3702" w:type="dxa"/>
            <w:vAlign w:val="center"/>
          </w:tcPr>
          <w:p w14:paraId="2FDDB34C">
            <w:pPr>
              <w:widowControl/>
              <w:spacing w:line="300" w:lineRule="auto"/>
              <w:jc w:val="left"/>
              <w:rPr>
                <w:rFonts w:hint="eastAsia" w:ascii="宋体" w:hAnsi="宋体" w:cs="宋体"/>
                <w:kern w:val="0"/>
                <w:sz w:val="24"/>
              </w:rPr>
            </w:pPr>
            <w:r>
              <w:rPr>
                <w:rFonts w:hint="eastAsia" w:ascii="宋体" w:hAnsi="宋体" w:cs="宋体"/>
                <w:kern w:val="0"/>
                <w:sz w:val="24"/>
              </w:rPr>
              <w:t>　</w:t>
            </w:r>
          </w:p>
        </w:tc>
        <w:tc>
          <w:tcPr>
            <w:tcW w:w="1470" w:type="dxa"/>
            <w:vAlign w:val="center"/>
          </w:tcPr>
          <w:p w14:paraId="01894F11">
            <w:pPr>
              <w:widowControl/>
              <w:spacing w:line="300" w:lineRule="auto"/>
              <w:jc w:val="center"/>
              <w:rPr>
                <w:rFonts w:hint="eastAsia" w:ascii="宋体" w:hAnsi="宋体" w:cs="宋体"/>
                <w:kern w:val="0"/>
                <w:sz w:val="24"/>
              </w:rPr>
            </w:pPr>
            <w:r>
              <w:rPr>
                <w:rFonts w:hint="eastAsia" w:ascii="宋体" w:hAnsi="宋体" w:cs="宋体"/>
                <w:kern w:val="0"/>
                <w:sz w:val="24"/>
              </w:rPr>
              <w:t>传真</w:t>
            </w:r>
          </w:p>
        </w:tc>
        <w:tc>
          <w:tcPr>
            <w:tcW w:w="1770" w:type="dxa"/>
            <w:vAlign w:val="center"/>
          </w:tcPr>
          <w:p w14:paraId="4479F735">
            <w:pPr>
              <w:widowControl/>
              <w:spacing w:line="300" w:lineRule="auto"/>
              <w:jc w:val="left"/>
              <w:rPr>
                <w:rFonts w:hint="eastAsia" w:ascii="宋体" w:hAnsi="宋体" w:cs="宋体"/>
                <w:kern w:val="0"/>
                <w:sz w:val="24"/>
              </w:rPr>
            </w:pPr>
            <w:r>
              <w:rPr>
                <w:rFonts w:hint="eastAsia" w:ascii="宋体" w:hAnsi="宋体" w:cs="宋体"/>
                <w:kern w:val="0"/>
                <w:sz w:val="24"/>
              </w:rPr>
              <w:t>　</w:t>
            </w:r>
          </w:p>
        </w:tc>
      </w:tr>
      <w:tr w14:paraId="1EA08E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2508" w:type="dxa"/>
            <w:vAlign w:val="center"/>
          </w:tcPr>
          <w:p w14:paraId="736BD780">
            <w:pPr>
              <w:widowControl/>
              <w:spacing w:line="300" w:lineRule="auto"/>
              <w:jc w:val="center"/>
              <w:rPr>
                <w:rFonts w:hint="eastAsia" w:ascii="宋体" w:hAnsi="宋体" w:cs="宋体"/>
                <w:kern w:val="0"/>
                <w:sz w:val="24"/>
              </w:rPr>
            </w:pPr>
            <w:r>
              <w:rPr>
                <w:rFonts w:hint="eastAsia" w:ascii="宋体" w:hAnsi="宋体" w:cs="宋体"/>
                <w:kern w:val="0"/>
                <w:sz w:val="24"/>
              </w:rPr>
              <w:t>报名截止时间</w:t>
            </w:r>
          </w:p>
        </w:tc>
        <w:tc>
          <w:tcPr>
            <w:tcW w:w="3702" w:type="dxa"/>
            <w:vAlign w:val="center"/>
          </w:tcPr>
          <w:p w14:paraId="42766375">
            <w:pPr>
              <w:widowControl/>
              <w:spacing w:line="300" w:lineRule="auto"/>
              <w:jc w:val="center"/>
              <w:rPr>
                <w:rFonts w:hint="eastAsia" w:ascii="宋体" w:hAnsi="宋体" w:cs="宋体"/>
                <w:b/>
                <w:kern w:val="0"/>
                <w:sz w:val="24"/>
              </w:rPr>
            </w:pPr>
            <w:r>
              <w:rPr>
                <w:rFonts w:hint="eastAsia" w:ascii="宋体" w:hAnsi="宋体" w:cs="宋体"/>
                <w:b/>
                <w:kern w:val="0"/>
                <w:sz w:val="24"/>
                <w:lang w:val="en-US" w:eastAsia="zh-CN"/>
              </w:rPr>
              <w:t>2025</w:t>
            </w:r>
            <w:r>
              <w:rPr>
                <w:rFonts w:hint="eastAsia" w:ascii="宋体" w:hAnsi="宋体" w:cs="宋体"/>
                <w:b/>
                <w:kern w:val="0"/>
                <w:sz w:val="24"/>
              </w:rPr>
              <w:t xml:space="preserve">年 </w:t>
            </w:r>
            <w:r>
              <w:rPr>
                <w:rFonts w:hint="eastAsia" w:ascii="宋体" w:hAnsi="宋体" w:cs="宋体"/>
                <w:b/>
                <w:kern w:val="0"/>
                <w:sz w:val="24"/>
                <w:lang w:val="en-US" w:eastAsia="zh-CN"/>
              </w:rPr>
              <w:t>4</w:t>
            </w:r>
            <w:r>
              <w:rPr>
                <w:rFonts w:ascii="宋体" w:hAnsi="宋体" w:cs="宋体"/>
                <w:b/>
                <w:kern w:val="0"/>
                <w:sz w:val="24"/>
              </w:rPr>
              <w:t xml:space="preserve"> </w:t>
            </w:r>
            <w:r>
              <w:rPr>
                <w:rFonts w:hint="eastAsia" w:ascii="宋体" w:hAnsi="宋体" w:cs="宋体"/>
                <w:b/>
                <w:kern w:val="0"/>
                <w:sz w:val="24"/>
              </w:rPr>
              <w:t>月</w:t>
            </w:r>
            <w:r>
              <w:rPr>
                <w:rFonts w:ascii="宋体" w:hAnsi="宋体" w:cs="宋体"/>
                <w:b/>
                <w:kern w:val="0"/>
                <w:sz w:val="24"/>
              </w:rPr>
              <w:t xml:space="preserve"> </w:t>
            </w:r>
            <w:r>
              <w:rPr>
                <w:rFonts w:hint="eastAsia" w:ascii="宋体" w:hAnsi="宋体" w:cs="宋体"/>
                <w:b/>
                <w:kern w:val="0"/>
                <w:sz w:val="24"/>
                <w:lang w:val="en-US" w:eastAsia="zh-CN"/>
              </w:rPr>
              <w:t>9</w:t>
            </w:r>
            <w:r>
              <w:rPr>
                <w:rFonts w:ascii="宋体" w:hAnsi="宋体" w:cs="宋体"/>
                <w:b/>
                <w:kern w:val="0"/>
                <w:sz w:val="24"/>
              </w:rPr>
              <w:t xml:space="preserve"> </w:t>
            </w:r>
            <w:r>
              <w:rPr>
                <w:rFonts w:hint="eastAsia" w:ascii="宋体" w:hAnsi="宋体" w:cs="宋体"/>
                <w:b/>
                <w:kern w:val="0"/>
                <w:sz w:val="24"/>
              </w:rPr>
              <w:t>日</w:t>
            </w:r>
            <w:r>
              <w:rPr>
                <w:rFonts w:hint="eastAsia" w:ascii="宋体" w:hAnsi="宋体" w:cs="宋体"/>
                <w:b/>
                <w:kern w:val="0"/>
                <w:sz w:val="24"/>
                <w:lang w:val="en-US" w:eastAsia="zh-CN"/>
              </w:rPr>
              <w:t>16</w:t>
            </w:r>
            <w:r>
              <w:rPr>
                <w:rFonts w:hint="eastAsia" w:ascii="宋体" w:hAnsi="宋体" w:cs="宋体"/>
                <w:b/>
                <w:kern w:val="0"/>
                <w:sz w:val="24"/>
              </w:rPr>
              <w:t>:00</w:t>
            </w:r>
          </w:p>
        </w:tc>
        <w:tc>
          <w:tcPr>
            <w:tcW w:w="1470" w:type="dxa"/>
            <w:vAlign w:val="center"/>
          </w:tcPr>
          <w:p w14:paraId="0CCDA0E4">
            <w:pPr>
              <w:widowControl/>
              <w:spacing w:line="300" w:lineRule="auto"/>
              <w:jc w:val="left"/>
              <w:rPr>
                <w:rFonts w:hint="eastAsia" w:ascii="宋体" w:hAnsi="宋体" w:cs="宋体"/>
                <w:kern w:val="0"/>
                <w:sz w:val="24"/>
              </w:rPr>
            </w:pPr>
            <w:r>
              <w:rPr>
                <w:rFonts w:hint="eastAsia" w:ascii="宋体" w:hAnsi="宋体" w:cs="宋体"/>
                <w:kern w:val="0"/>
                <w:sz w:val="24"/>
              </w:rPr>
              <w:t>项目负责人</w:t>
            </w:r>
          </w:p>
        </w:tc>
        <w:tc>
          <w:tcPr>
            <w:tcW w:w="1770" w:type="dxa"/>
            <w:vAlign w:val="center"/>
          </w:tcPr>
          <w:p w14:paraId="003A122F">
            <w:pPr>
              <w:widowControl/>
              <w:spacing w:line="300" w:lineRule="auto"/>
              <w:rPr>
                <w:rFonts w:hint="eastAsia" w:ascii="宋体" w:hAnsi="宋体" w:cs="宋体"/>
                <w:kern w:val="0"/>
                <w:sz w:val="24"/>
              </w:rPr>
            </w:pPr>
          </w:p>
        </w:tc>
      </w:tr>
      <w:tr w14:paraId="37274E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50" w:hRule="atLeast"/>
        </w:trPr>
        <w:tc>
          <w:tcPr>
            <w:tcW w:w="9450" w:type="dxa"/>
            <w:gridSpan w:val="4"/>
          </w:tcPr>
          <w:p w14:paraId="578C03F0">
            <w:pPr>
              <w:widowControl/>
              <w:spacing w:line="300" w:lineRule="auto"/>
              <w:rPr>
                <w:rFonts w:hint="eastAsia" w:ascii="宋体" w:hAnsi="宋体" w:cs="宋体"/>
                <w:kern w:val="0"/>
                <w:sz w:val="24"/>
              </w:rPr>
            </w:pPr>
          </w:p>
          <w:p w14:paraId="7B1B0F04">
            <w:pPr>
              <w:widowControl/>
              <w:spacing w:line="300" w:lineRule="auto"/>
              <w:rPr>
                <w:rFonts w:hint="eastAsia" w:ascii="宋体" w:hAnsi="宋体" w:eastAsia="宋体" w:cs="宋体"/>
                <w:kern w:val="0"/>
                <w:sz w:val="24"/>
              </w:rPr>
            </w:pPr>
            <w:r>
              <w:rPr>
                <w:rFonts w:hint="eastAsia" w:ascii="宋体" w:hAnsi="宋体" w:cs="宋体"/>
                <w:kern w:val="0"/>
                <w:sz w:val="24"/>
              </w:rPr>
              <w:t>备注:营业执照副本复印件，</w:t>
            </w:r>
            <w:r>
              <w:rPr>
                <w:rFonts w:hint="eastAsia" w:ascii="宋体" w:hAnsi="宋体" w:cs="宋体"/>
                <w:bCs/>
                <w:sz w:val="24"/>
              </w:rPr>
              <w:t>开户许可证</w:t>
            </w:r>
            <w:r>
              <w:rPr>
                <w:rFonts w:hint="eastAsia" w:ascii="宋体" w:hAnsi="宋体" w:cs="宋体"/>
                <w:bCs/>
                <w:kern w:val="0"/>
                <w:sz w:val="24"/>
              </w:rPr>
              <w:t>复印件、纳税人识别号、</w:t>
            </w:r>
            <w:r>
              <w:rPr>
                <w:rFonts w:hint="eastAsia" w:ascii="宋体" w:hAnsi="宋体" w:cs="宋体"/>
                <w:sz w:val="24"/>
              </w:rPr>
              <w:t>经营范围、投标人简单情况介绍以及投标保证金缴费凭证随报名表一起发送至指定邮箱</w:t>
            </w:r>
          </w:p>
          <w:p w14:paraId="64E05E46">
            <w:pPr>
              <w:widowControl/>
              <w:spacing w:line="300" w:lineRule="auto"/>
              <w:rPr>
                <w:rFonts w:hint="eastAsia" w:ascii="宋体" w:hAnsi="宋体" w:cs="宋体"/>
                <w:kern w:val="0"/>
                <w:sz w:val="24"/>
              </w:rPr>
            </w:pPr>
            <w:r>
              <w:rPr>
                <w:rFonts w:hint="eastAsia" w:ascii="宋体" w:hAnsi="宋体" w:cs="宋体"/>
                <w:kern w:val="0"/>
                <w:sz w:val="24"/>
              </w:rPr>
              <w:t>　</w:t>
            </w:r>
          </w:p>
          <w:p w14:paraId="24F5BEDA">
            <w:pPr>
              <w:spacing w:line="300" w:lineRule="auto"/>
              <w:rPr>
                <w:rFonts w:hint="eastAsia" w:ascii="宋体" w:hAnsi="宋体" w:cs="宋体"/>
                <w:kern w:val="0"/>
                <w:sz w:val="24"/>
              </w:rPr>
            </w:pPr>
            <w:r>
              <w:rPr>
                <w:rFonts w:hint="eastAsia" w:ascii="宋体" w:hAnsi="宋体" w:cs="宋体"/>
                <w:kern w:val="0"/>
                <w:sz w:val="24"/>
              </w:rPr>
              <w:t xml:space="preserve">                            </w:t>
            </w:r>
            <w:bookmarkStart w:id="0" w:name="_GoBack"/>
            <w:bookmarkEnd w:id="0"/>
          </w:p>
          <w:p w14:paraId="5FAC7C89">
            <w:pPr>
              <w:spacing w:line="300" w:lineRule="auto"/>
              <w:rPr>
                <w:rFonts w:hint="eastAsia" w:ascii="宋体" w:hAnsi="宋体" w:cs="宋体"/>
                <w:kern w:val="0"/>
                <w:sz w:val="24"/>
              </w:rPr>
            </w:pPr>
          </w:p>
          <w:p w14:paraId="1C86DA31">
            <w:pPr>
              <w:spacing w:line="300" w:lineRule="auto"/>
              <w:rPr>
                <w:rFonts w:hint="eastAsia" w:ascii="宋体" w:hAnsi="宋体" w:cs="宋体"/>
                <w:kern w:val="0"/>
                <w:sz w:val="24"/>
              </w:rPr>
            </w:pPr>
          </w:p>
          <w:p w14:paraId="095B90A4">
            <w:pPr>
              <w:spacing w:line="300" w:lineRule="auto"/>
              <w:rPr>
                <w:rFonts w:hint="eastAsia" w:ascii="宋体" w:hAnsi="宋体" w:cs="宋体"/>
                <w:kern w:val="0"/>
                <w:sz w:val="24"/>
              </w:rPr>
            </w:pPr>
          </w:p>
          <w:p w14:paraId="0CA19BFA">
            <w:pPr>
              <w:spacing w:line="300" w:lineRule="auto"/>
              <w:rPr>
                <w:rFonts w:hint="eastAsia" w:ascii="宋体" w:hAnsi="宋体" w:cs="宋体"/>
                <w:kern w:val="0"/>
                <w:sz w:val="24"/>
              </w:rPr>
            </w:pPr>
          </w:p>
          <w:p w14:paraId="641A03EE">
            <w:pPr>
              <w:spacing w:line="300" w:lineRule="auto"/>
              <w:rPr>
                <w:rFonts w:hint="eastAsia" w:ascii="宋体" w:hAnsi="宋体" w:cs="宋体"/>
                <w:kern w:val="0"/>
                <w:sz w:val="24"/>
              </w:rPr>
            </w:pPr>
          </w:p>
          <w:p w14:paraId="4EF099C7">
            <w:pPr>
              <w:spacing w:line="300" w:lineRule="auto"/>
              <w:ind w:firstLine="5760" w:firstLineChars="2400"/>
              <w:rPr>
                <w:rFonts w:hint="eastAsia" w:ascii="宋体" w:hAnsi="宋体" w:cs="宋体"/>
                <w:kern w:val="0"/>
                <w:sz w:val="24"/>
              </w:rPr>
            </w:pPr>
            <w:r>
              <w:rPr>
                <w:rFonts w:hint="eastAsia" w:ascii="宋体" w:hAnsi="宋体" w:cs="宋体"/>
                <w:kern w:val="0"/>
                <w:sz w:val="24"/>
              </w:rPr>
              <w:t xml:space="preserve"> 单位盖章:</w:t>
            </w:r>
          </w:p>
        </w:tc>
      </w:tr>
    </w:tbl>
    <w:p w14:paraId="27379C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6E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spacing w:after="120"/>
      <w:ind w:firstLine="420" w:firstLineChars="100"/>
    </w:pPr>
    <w:rPr>
      <w:b w:val="0"/>
      <w:sz w:val="21"/>
      <w:szCs w:val="24"/>
      <w:lang w:val="zh-CN"/>
    </w:rPr>
  </w:style>
  <w:style w:type="paragraph" w:styleId="3">
    <w:name w:val="Body Text"/>
    <w:basedOn w:val="1"/>
    <w:next w:val="1"/>
    <w:unhideWhenUsed/>
    <w:qFormat/>
    <w:uiPriority w:val="0"/>
    <w:rPr>
      <w:rFonts w:ascii="楷体_GB2312" w:hAnsi="Arial" w:eastAsia="楷体_GB2312"/>
      <w:b/>
      <w:kern w:val="0"/>
      <w:position w:val="-1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2025-03-28T02:15:39Z</dcterms:created>
  <dc:creator>龚坚</dc:creator>
  <cp:lastModifiedBy>小怪兽</cp:lastModifiedBy>
  <dcterms:modified xsi:type="dcterms:W3CDTF">2025-03-28T02:16:56Z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eyJoZGlkIjoiYjE2NjllNzIxMmZkMjJjYmM4ZWMxOGVhMzY1ZmFiN2IiLCJ1c2VySWQiOiI1MDY3MTQ5MDMifQ==</vt:lpwstr>
  </property>
  <property fmtid="{D5CDD505-2E9C-101B-9397-08002B2CF9AE}" pid="4" name="ICV">
    <vt:lpwstr>4446CC3C792E4D748E2930B9E439BC0D_12</vt:lpwstr>
  </property>
</Properties>
</file>